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387" w:rsidRDefault="00954387" w:rsidP="00954387">
      <w:pPr>
        <w:pStyle w:val="a7"/>
        <w:ind w:firstLine="883"/>
        <w:rPr>
          <w:sz w:val="44"/>
        </w:rPr>
      </w:pPr>
      <w:r w:rsidRPr="00016412">
        <w:rPr>
          <w:rFonts w:hint="eastAsia"/>
          <w:sz w:val="44"/>
        </w:rPr>
        <w:t>购</w:t>
      </w:r>
      <w:r w:rsidRPr="00016412">
        <w:rPr>
          <w:rFonts w:hint="eastAsia"/>
          <w:sz w:val="44"/>
        </w:rPr>
        <w:t xml:space="preserve"> </w:t>
      </w:r>
      <w:r w:rsidRPr="00016412">
        <w:rPr>
          <w:rFonts w:hint="eastAsia"/>
          <w:sz w:val="44"/>
        </w:rPr>
        <w:t>销</w:t>
      </w:r>
      <w:r w:rsidRPr="00016412">
        <w:rPr>
          <w:rFonts w:hint="eastAsia"/>
          <w:sz w:val="44"/>
        </w:rPr>
        <w:t xml:space="preserve"> </w:t>
      </w:r>
      <w:r w:rsidRPr="00016412">
        <w:rPr>
          <w:rFonts w:hint="eastAsia"/>
          <w:sz w:val="44"/>
        </w:rPr>
        <w:t>合</w:t>
      </w:r>
      <w:r w:rsidRPr="00016412">
        <w:rPr>
          <w:rFonts w:hint="eastAsia"/>
          <w:sz w:val="44"/>
        </w:rPr>
        <w:t xml:space="preserve"> </w:t>
      </w:r>
      <w:r w:rsidRPr="00016412">
        <w:rPr>
          <w:rFonts w:hint="eastAsia"/>
          <w:sz w:val="44"/>
        </w:rPr>
        <w:t>同</w:t>
      </w:r>
    </w:p>
    <w:p w:rsidR="00954387" w:rsidRDefault="00667D65" w:rsidP="00667D65">
      <w:pPr>
        <w:jc w:val="center"/>
        <w:rPr>
          <w:rFonts w:ascii="仿宋" w:eastAsia="仿宋" w:hAnsi="仿宋"/>
          <w:sz w:val="28"/>
        </w:rPr>
      </w:pPr>
      <w:r>
        <w:rPr>
          <w:rFonts w:hint="eastAsia"/>
        </w:rPr>
        <w:t xml:space="preserve">     </w:t>
      </w:r>
      <w:r w:rsidRPr="00667D65">
        <w:rPr>
          <w:rFonts w:ascii="仿宋" w:eastAsia="仿宋" w:hAnsi="仿宋" w:hint="eastAsia"/>
          <w:sz w:val="28"/>
        </w:rPr>
        <w:t xml:space="preserve"> 合同编号：HNXBZXYY 2025-HC001</w:t>
      </w:r>
    </w:p>
    <w:p w:rsidR="00667D65" w:rsidRPr="00667D65" w:rsidRDefault="00667D65" w:rsidP="00667D65">
      <w:pPr>
        <w:jc w:val="center"/>
        <w:rPr>
          <w:rFonts w:ascii="仿宋" w:eastAsia="仿宋" w:hAnsi="仿宋"/>
          <w:sz w:val="28"/>
        </w:rPr>
      </w:pPr>
    </w:p>
    <w:p w:rsidR="00954387" w:rsidRPr="00016412" w:rsidRDefault="00954387" w:rsidP="00954387">
      <w:pPr>
        <w:jc w:val="left"/>
        <w:rPr>
          <w:rFonts w:ascii="仿宋" w:eastAsia="仿宋" w:hAnsi="仿宋"/>
          <w:sz w:val="32"/>
          <w:szCs w:val="32"/>
        </w:rPr>
      </w:pPr>
      <w:r w:rsidRPr="00016412">
        <w:rPr>
          <w:rFonts w:ascii="仿宋" w:eastAsia="仿宋" w:hAnsi="仿宋" w:hint="eastAsia"/>
          <w:sz w:val="32"/>
          <w:szCs w:val="32"/>
        </w:rPr>
        <w:t xml:space="preserve">甲方： 海南西部中心医院  </w:t>
      </w:r>
    </w:p>
    <w:p w:rsidR="00954387" w:rsidRPr="00016412" w:rsidRDefault="00954387" w:rsidP="00954387">
      <w:pPr>
        <w:jc w:val="left"/>
        <w:rPr>
          <w:rFonts w:ascii="仿宋" w:eastAsia="仿宋" w:hAnsi="仿宋"/>
          <w:sz w:val="32"/>
          <w:szCs w:val="32"/>
        </w:rPr>
      </w:pPr>
      <w:r w:rsidRPr="00016412">
        <w:rPr>
          <w:rFonts w:ascii="仿宋" w:eastAsia="仿宋" w:hAnsi="仿宋" w:hint="eastAsia"/>
          <w:sz w:val="32"/>
          <w:szCs w:val="32"/>
        </w:rPr>
        <w:t xml:space="preserve">乙方：                   </w:t>
      </w:r>
    </w:p>
    <w:p w:rsidR="00954387" w:rsidRPr="00016412" w:rsidRDefault="00954387" w:rsidP="00954387">
      <w:pPr>
        <w:ind w:firstLineChars="200" w:firstLine="640"/>
        <w:jc w:val="left"/>
        <w:rPr>
          <w:rFonts w:ascii="仿宋" w:eastAsia="仿宋" w:hAnsi="仿宋"/>
          <w:sz w:val="32"/>
          <w:szCs w:val="32"/>
        </w:rPr>
      </w:pPr>
      <w:r w:rsidRPr="00016412">
        <w:rPr>
          <w:rFonts w:ascii="仿宋" w:eastAsia="仿宋" w:hAnsi="仿宋" w:hint="eastAsia"/>
          <w:sz w:val="32"/>
          <w:szCs w:val="32"/>
        </w:rPr>
        <w:t>根据《中华人民共和国民法典》及其他有关法律、行政法规，遵循平等、自愿、公平和诚实信用的原则，经协商达成如下合同条款：</w:t>
      </w:r>
    </w:p>
    <w:p w:rsidR="00954387" w:rsidRPr="00016412" w:rsidRDefault="00954387" w:rsidP="00954387">
      <w:pPr>
        <w:jc w:val="left"/>
        <w:rPr>
          <w:rFonts w:ascii="仿宋" w:eastAsia="仿宋" w:hAnsi="仿宋"/>
          <w:sz w:val="32"/>
          <w:szCs w:val="32"/>
        </w:rPr>
      </w:pPr>
      <w:r w:rsidRPr="00016412">
        <w:rPr>
          <w:rFonts w:ascii="仿宋" w:eastAsia="仿宋" w:hAnsi="仿宋" w:hint="eastAsia"/>
          <w:sz w:val="32"/>
          <w:szCs w:val="32"/>
        </w:rPr>
        <w:t>一、</w:t>
      </w:r>
      <w:r>
        <w:rPr>
          <w:rFonts w:ascii="仿宋" w:eastAsia="仿宋" w:hAnsi="仿宋" w:hint="eastAsia"/>
          <w:sz w:val="32"/>
          <w:szCs w:val="32"/>
        </w:rPr>
        <w:t>采购明细</w:t>
      </w:r>
    </w:p>
    <w:p w:rsidR="00954387" w:rsidRDefault="00954387" w:rsidP="00954387">
      <w:pPr>
        <w:ind w:firstLineChars="200" w:firstLine="640"/>
        <w:jc w:val="left"/>
        <w:rPr>
          <w:rFonts w:ascii="仿宋" w:eastAsia="仿宋" w:hAnsi="仿宋"/>
          <w:sz w:val="32"/>
          <w:szCs w:val="32"/>
        </w:rPr>
      </w:pPr>
      <w:r>
        <w:rPr>
          <w:rFonts w:ascii="仿宋" w:eastAsia="仿宋" w:hAnsi="仿宋" w:hint="eastAsia"/>
          <w:sz w:val="32"/>
          <w:szCs w:val="32"/>
        </w:rPr>
        <w:t>详见</w:t>
      </w:r>
      <w:r w:rsidRPr="00016412">
        <w:rPr>
          <w:rFonts w:ascii="仿宋" w:eastAsia="仿宋" w:hAnsi="仿宋" w:hint="eastAsia"/>
          <w:sz w:val="32"/>
          <w:szCs w:val="32"/>
        </w:rPr>
        <w:t>产品报价明细表</w:t>
      </w:r>
      <w:r>
        <w:rPr>
          <w:rFonts w:ascii="仿宋" w:eastAsia="仿宋" w:hAnsi="仿宋" w:hint="eastAsia"/>
          <w:sz w:val="32"/>
          <w:szCs w:val="32"/>
        </w:rPr>
        <w:t>（附件）</w:t>
      </w:r>
      <w:r w:rsidRPr="00016412">
        <w:rPr>
          <w:rFonts w:ascii="仿宋" w:eastAsia="仿宋" w:hAnsi="仿宋" w:hint="eastAsia"/>
          <w:sz w:val="32"/>
          <w:szCs w:val="32"/>
        </w:rPr>
        <w:t>。具体采购数量由甲方根据业务需求</w:t>
      </w:r>
      <w:r>
        <w:rPr>
          <w:rFonts w:ascii="仿宋" w:eastAsia="仿宋" w:hAnsi="仿宋" w:hint="eastAsia"/>
          <w:sz w:val="32"/>
          <w:szCs w:val="32"/>
        </w:rPr>
        <w:t>向乙方发送交易订单</w:t>
      </w:r>
      <w:r w:rsidRPr="00016412">
        <w:rPr>
          <w:rFonts w:ascii="仿宋" w:eastAsia="仿宋" w:hAnsi="仿宋" w:hint="eastAsia"/>
          <w:sz w:val="32"/>
          <w:szCs w:val="32"/>
        </w:rPr>
        <w:t>，不论数量多少，乙方需无条件配送。</w:t>
      </w:r>
    </w:p>
    <w:p w:rsidR="00F60AF2" w:rsidRPr="00F60AF2" w:rsidRDefault="00F60AF2" w:rsidP="00F60AF2">
      <w:pPr>
        <w:rPr>
          <w:rFonts w:ascii="仿宋" w:eastAsia="仿宋" w:hAnsi="仿宋"/>
          <w:sz w:val="32"/>
          <w:szCs w:val="32"/>
        </w:rPr>
      </w:pPr>
      <w:r>
        <w:rPr>
          <w:rFonts w:ascii="仿宋" w:eastAsia="仿宋" w:hAnsi="仿宋" w:hint="eastAsia"/>
          <w:sz w:val="32"/>
          <w:szCs w:val="32"/>
        </w:rPr>
        <w:t>二、</w:t>
      </w:r>
      <w:r w:rsidRPr="00F60AF2">
        <w:rPr>
          <w:rFonts w:ascii="仿宋" w:eastAsia="仿宋" w:hAnsi="仿宋"/>
          <w:sz w:val="32"/>
          <w:szCs w:val="32"/>
        </w:rPr>
        <w:t>采购周期</w:t>
      </w:r>
    </w:p>
    <w:p w:rsidR="00F60AF2" w:rsidRPr="00F60AF2" w:rsidRDefault="00F60AF2" w:rsidP="00F60AF2">
      <w:pPr>
        <w:ind w:firstLineChars="200" w:firstLine="640"/>
        <w:jc w:val="left"/>
        <w:rPr>
          <w:rFonts w:ascii="仿宋" w:eastAsia="仿宋" w:hAnsi="仿宋"/>
          <w:sz w:val="32"/>
          <w:szCs w:val="32"/>
        </w:rPr>
      </w:pPr>
      <w:r w:rsidRPr="00F60AF2">
        <w:rPr>
          <w:rFonts w:ascii="仿宋" w:eastAsia="仿宋" w:hAnsi="仿宋" w:hint="eastAsia"/>
          <w:sz w:val="32"/>
          <w:szCs w:val="32"/>
        </w:rPr>
        <w:t>本协议的采购周期（协议有效期）为：</w:t>
      </w:r>
      <w:r w:rsidR="009E2F0F" w:rsidRPr="009E2F0F">
        <w:rPr>
          <w:rFonts w:ascii="仿宋" w:eastAsia="仿宋" w:hAnsi="仿宋" w:hint="eastAsia"/>
          <w:sz w:val="32"/>
          <w:szCs w:val="32"/>
          <w:u w:val="single"/>
        </w:rPr>
        <w:t>2025</w:t>
      </w:r>
      <w:r w:rsidRPr="00F60AF2">
        <w:rPr>
          <w:rFonts w:ascii="仿宋" w:eastAsia="仿宋" w:hAnsi="仿宋" w:hint="eastAsia"/>
          <w:sz w:val="32"/>
          <w:szCs w:val="32"/>
        </w:rPr>
        <w:t>年</w:t>
      </w:r>
      <w:r w:rsidR="009E2F0F" w:rsidRPr="009E2F0F">
        <w:rPr>
          <w:rFonts w:ascii="仿宋" w:eastAsia="仿宋" w:hAnsi="仿宋" w:hint="eastAsia"/>
          <w:sz w:val="32"/>
          <w:szCs w:val="32"/>
          <w:u w:val="single"/>
        </w:rPr>
        <w:t>6</w:t>
      </w:r>
      <w:r w:rsidRPr="00F60AF2">
        <w:rPr>
          <w:rFonts w:ascii="仿宋" w:eastAsia="仿宋" w:hAnsi="仿宋" w:hint="eastAsia"/>
          <w:sz w:val="32"/>
          <w:szCs w:val="32"/>
        </w:rPr>
        <w:t>月</w:t>
      </w:r>
      <w:r w:rsidR="009E2F0F" w:rsidRPr="009E2F0F">
        <w:rPr>
          <w:rFonts w:ascii="仿宋" w:eastAsia="仿宋" w:hAnsi="仿宋" w:hint="eastAsia"/>
          <w:sz w:val="32"/>
          <w:szCs w:val="32"/>
          <w:u w:val="single"/>
        </w:rPr>
        <w:t>1</w:t>
      </w:r>
      <w:r w:rsidRPr="00F60AF2">
        <w:rPr>
          <w:rFonts w:ascii="仿宋" w:eastAsia="仿宋" w:hAnsi="仿宋" w:hint="eastAsia"/>
          <w:sz w:val="32"/>
          <w:szCs w:val="32"/>
        </w:rPr>
        <w:t>日  至</w:t>
      </w:r>
      <w:r w:rsidR="009E2F0F" w:rsidRPr="009E2F0F">
        <w:rPr>
          <w:rFonts w:ascii="仿宋" w:eastAsia="仿宋" w:hAnsi="仿宋" w:hint="eastAsia"/>
          <w:sz w:val="32"/>
          <w:szCs w:val="32"/>
          <w:u w:val="single"/>
        </w:rPr>
        <w:t>2028</w:t>
      </w:r>
      <w:r w:rsidRPr="00F60AF2">
        <w:rPr>
          <w:rFonts w:ascii="仿宋" w:eastAsia="仿宋" w:hAnsi="仿宋" w:hint="eastAsia"/>
          <w:sz w:val="32"/>
          <w:szCs w:val="32"/>
        </w:rPr>
        <w:t>年</w:t>
      </w:r>
      <w:r w:rsidR="009E2F0F" w:rsidRPr="009E2F0F">
        <w:rPr>
          <w:rFonts w:ascii="仿宋" w:eastAsia="仿宋" w:hAnsi="仿宋" w:hint="eastAsia"/>
          <w:sz w:val="32"/>
          <w:szCs w:val="32"/>
          <w:u w:val="single"/>
        </w:rPr>
        <w:t>5</w:t>
      </w:r>
      <w:r w:rsidRPr="00F60AF2">
        <w:rPr>
          <w:rFonts w:ascii="仿宋" w:eastAsia="仿宋" w:hAnsi="仿宋" w:hint="eastAsia"/>
          <w:sz w:val="32"/>
          <w:szCs w:val="32"/>
        </w:rPr>
        <w:t xml:space="preserve">月 </w:t>
      </w:r>
      <w:r w:rsidR="009E2F0F" w:rsidRPr="009E2F0F">
        <w:rPr>
          <w:rFonts w:ascii="仿宋" w:eastAsia="仿宋" w:hAnsi="仿宋" w:hint="eastAsia"/>
          <w:sz w:val="32"/>
          <w:szCs w:val="32"/>
          <w:u w:val="single"/>
        </w:rPr>
        <w:t>31</w:t>
      </w:r>
      <w:r w:rsidRPr="00F60AF2">
        <w:rPr>
          <w:rFonts w:ascii="仿宋" w:eastAsia="仿宋" w:hAnsi="仿宋" w:hint="eastAsia"/>
          <w:sz w:val="32"/>
          <w:szCs w:val="32"/>
        </w:rPr>
        <w:t>日止。</w:t>
      </w:r>
    </w:p>
    <w:p w:rsidR="00954387" w:rsidRPr="00016412" w:rsidRDefault="00F60AF2" w:rsidP="00F60AF2">
      <w:pPr>
        <w:jc w:val="left"/>
        <w:rPr>
          <w:rFonts w:ascii="仿宋" w:eastAsia="仿宋" w:hAnsi="仿宋"/>
          <w:sz w:val="32"/>
          <w:szCs w:val="32"/>
        </w:rPr>
      </w:pPr>
      <w:r>
        <w:rPr>
          <w:rFonts w:ascii="仿宋" w:eastAsia="仿宋" w:hAnsi="仿宋" w:hint="eastAsia"/>
          <w:sz w:val="32"/>
          <w:szCs w:val="32"/>
        </w:rPr>
        <w:t>三</w:t>
      </w:r>
      <w:r w:rsidR="00954387" w:rsidRPr="00016412">
        <w:rPr>
          <w:rFonts w:ascii="仿宋" w:eastAsia="仿宋" w:hAnsi="仿宋" w:hint="eastAsia"/>
          <w:sz w:val="32"/>
          <w:szCs w:val="32"/>
        </w:rPr>
        <w:t>、权利与义务</w:t>
      </w:r>
    </w:p>
    <w:p w:rsidR="00954387" w:rsidRPr="00016412" w:rsidRDefault="00954387" w:rsidP="002F4C07">
      <w:pPr>
        <w:ind w:firstLineChars="200" w:firstLine="640"/>
        <w:jc w:val="left"/>
        <w:rPr>
          <w:rFonts w:ascii="仿宋" w:eastAsia="仿宋" w:hAnsi="仿宋"/>
          <w:sz w:val="32"/>
          <w:szCs w:val="32"/>
        </w:rPr>
      </w:pPr>
      <w:r w:rsidRPr="00016412">
        <w:rPr>
          <w:rFonts w:ascii="仿宋" w:eastAsia="仿宋" w:hAnsi="仿宋" w:hint="eastAsia"/>
          <w:sz w:val="32"/>
          <w:szCs w:val="32"/>
        </w:rPr>
        <w:t>1、由甲方提供场地存放所采购物品的地方。</w:t>
      </w:r>
    </w:p>
    <w:p w:rsidR="00954387" w:rsidRPr="00016412" w:rsidRDefault="00954387" w:rsidP="002F4C07">
      <w:pPr>
        <w:ind w:firstLineChars="200" w:firstLine="640"/>
        <w:jc w:val="left"/>
        <w:rPr>
          <w:rFonts w:ascii="仿宋" w:eastAsia="仿宋" w:hAnsi="仿宋"/>
          <w:sz w:val="32"/>
          <w:szCs w:val="32"/>
        </w:rPr>
      </w:pPr>
      <w:r w:rsidRPr="00016412">
        <w:rPr>
          <w:rFonts w:ascii="仿宋" w:eastAsia="仿宋" w:hAnsi="仿宋" w:hint="eastAsia"/>
          <w:sz w:val="32"/>
          <w:szCs w:val="32"/>
        </w:rPr>
        <w:t>2、乙方承诺提供的资料真实有效，</w:t>
      </w:r>
      <w:r w:rsidR="00CF6415" w:rsidRPr="00CF6415">
        <w:rPr>
          <w:rFonts w:ascii="仿宋" w:eastAsia="仿宋" w:hAnsi="仿宋" w:hint="eastAsia"/>
          <w:sz w:val="32"/>
          <w:szCs w:val="32"/>
        </w:rPr>
        <w:t>承诺不通过第三方购买中选品种</w:t>
      </w:r>
      <w:r w:rsidRPr="00016412">
        <w:rPr>
          <w:rFonts w:ascii="仿宋" w:eastAsia="仿宋" w:hAnsi="仿宋" w:hint="eastAsia"/>
          <w:sz w:val="32"/>
          <w:szCs w:val="32"/>
        </w:rPr>
        <w:t>否则承担由此而引起的一切责任。</w:t>
      </w:r>
    </w:p>
    <w:p w:rsidR="00C52836" w:rsidRDefault="00954387" w:rsidP="002F4C07">
      <w:pPr>
        <w:ind w:firstLineChars="200" w:firstLine="640"/>
        <w:jc w:val="left"/>
        <w:rPr>
          <w:rFonts w:ascii="仿宋" w:eastAsia="仿宋" w:hAnsi="仿宋"/>
          <w:sz w:val="32"/>
          <w:szCs w:val="32"/>
        </w:rPr>
      </w:pPr>
      <w:r w:rsidRPr="00016412">
        <w:rPr>
          <w:rFonts w:ascii="仿宋" w:eastAsia="仿宋" w:hAnsi="仿宋" w:hint="eastAsia"/>
          <w:sz w:val="32"/>
          <w:szCs w:val="32"/>
        </w:rPr>
        <w:t>3</w:t>
      </w:r>
      <w:r w:rsidR="00CF6415">
        <w:rPr>
          <w:rFonts w:ascii="仿宋" w:eastAsia="仿宋" w:hAnsi="仿宋" w:hint="eastAsia"/>
          <w:sz w:val="32"/>
          <w:szCs w:val="32"/>
        </w:rPr>
        <w:t>、乙方向甲方提供的医疗产</w:t>
      </w:r>
      <w:r w:rsidRPr="00016412">
        <w:rPr>
          <w:rFonts w:ascii="仿宋" w:eastAsia="仿宋" w:hAnsi="仿宋" w:hint="eastAsia"/>
          <w:sz w:val="32"/>
          <w:szCs w:val="32"/>
        </w:rPr>
        <w:t>品必须具备有关证件(</w:t>
      </w:r>
      <w:r w:rsidR="00C52836">
        <w:rPr>
          <w:rFonts w:ascii="仿宋" w:eastAsia="仿宋" w:hAnsi="仿宋" w:hint="eastAsia"/>
          <w:sz w:val="32"/>
          <w:szCs w:val="32"/>
        </w:rPr>
        <w:t>如：医疗器械生产企业许可证</w:t>
      </w:r>
      <w:r w:rsidR="00CF6415">
        <w:rPr>
          <w:rFonts w:ascii="仿宋" w:eastAsia="仿宋" w:hAnsi="仿宋" w:hint="eastAsia"/>
          <w:sz w:val="32"/>
          <w:szCs w:val="32"/>
        </w:rPr>
        <w:t>、医疗器械产品注册证</w:t>
      </w:r>
      <w:r w:rsidR="00C52836">
        <w:rPr>
          <w:rFonts w:ascii="仿宋" w:eastAsia="仿宋" w:hAnsi="仿宋" w:hint="eastAsia"/>
          <w:sz w:val="32"/>
          <w:szCs w:val="32"/>
        </w:rPr>
        <w:t>等</w:t>
      </w:r>
      <w:r w:rsidRPr="00016412">
        <w:rPr>
          <w:rFonts w:ascii="仿宋" w:eastAsia="仿宋" w:hAnsi="仿宋" w:hint="eastAsia"/>
          <w:sz w:val="32"/>
          <w:szCs w:val="32"/>
        </w:rPr>
        <w:t>)</w:t>
      </w:r>
      <w:r w:rsidR="00C52836" w:rsidRPr="00C52836">
        <w:rPr>
          <w:rFonts w:ascii="仿宋" w:eastAsia="仿宋" w:hAnsi="仿宋" w:hint="eastAsia"/>
          <w:sz w:val="32"/>
          <w:szCs w:val="32"/>
        </w:rPr>
        <w:t xml:space="preserve"> </w:t>
      </w:r>
      <w:r w:rsidR="00C52836">
        <w:rPr>
          <w:rFonts w:ascii="仿宋" w:eastAsia="仿宋" w:hAnsi="仿宋" w:hint="eastAsia"/>
          <w:sz w:val="32"/>
          <w:szCs w:val="32"/>
        </w:rPr>
        <w:t>。</w:t>
      </w:r>
    </w:p>
    <w:p w:rsidR="00954387" w:rsidRPr="00016412" w:rsidRDefault="00954387" w:rsidP="002F4C07">
      <w:pPr>
        <w:ind w:firstLineChars="200" w:firstLine="640"/>
        <w:jc w:val="left"/>
        <w:rPr>
          <w:rFonts w:ascii="仿宋" w:eastAsia="仿宋" w:hAnsi="仿宋"/>
          <w:sz w:val="32"/>
          <w:szCs w:val="32"/>
        </w:rPr>
      </w:pPr>
      <w:r w:rsidRPr="00016412">
        <w:rPr>
          <w:rFonts w:ascii="仿宋" w:eastAsia="仿宋" w:hAnsi="仿宋" w:hint="eastAsia"/>
          <w:sz w:val="32"/>
          <w:szCs w:val="32"/>
        </w:rPr>
        <w:t>4、乙方向甲方提供的医疗器械必须符合国家及省、市</w:t>
      </w:r>
      <w:r w:rsidRPr="00016412">
        <w:rPr>
          <w:rFonts w:ascii="仿宋" w:eastAsia="仿宋" w:hAnsi="仿宋" w:hint="eastAsia"/>
          <w:sz w:val="32"/>
          <w:szCs w:val="32"/>
        </w:rPr>
        <w:lastRenderedPageBreak/>
        <w:t>食品药品监督管理局的相关标准，</w:t>
      </w:r>
      <w:r w:rsidR="00091540" w:rsidRPr="00016412">
        <w:rPr>
          <w:rFonts w:ascii="仿宋" w:eastAsia="仿宋" w:hAnsi="仿宋" w:hint="eastAsia"/>
          <w:sz w:val="32"/>
          <w:szCs w:val="32"/>
        </w:rPr>
        <w:t>货品的包装应符合国定有关规定和运输要求。</w:t>
      </w:r>
      <w:r w:rsidRPr="00016412">
        <w:rPr>
          <w:rFonts w:ascii="仿宋" w:eastAsia="仿宋" w:hAnsi="仿宋" w:hint="eastAsia"/>
          <w:sz w:val="32"/>
          <w:szCs w:val="32"/>
        </w:rPr>
        <w:t>并</w:t>
      </w:r>
      <w:r w:rsidR="00091540" w:rsidRPr="00091540">
        <w:rPr>
          <w:rFonts w:ascii="仿宋" w:eastAsia="仿宋" w:hAnsi="仿宋" w:hint="eastAsia"/>
          <w:sz w:val="32"/>
          <w:szCs w:val="32"/>
        </w:rPr>
        <w:t>应</w:t>
      </w:r>
      <w:r w:rsidR="00091540" w:rsidRPr="00091540">
        <w:rPr>
          <w:rFonts w:ascii="仿宋" w:eastAsia="仿宋" w:hAnsi="仿宋"/>
          <w:sz w:val="32"/>
          <w:szCs w:val="32"/>
        </w:rPr>
        <w:t>确保</w:t>
      </w:r>
      <w:r w:rsidR="00091540" w:rsidRPr="00091540">
        <w:rPr>
          <w:rFonts w:ascii="仿宋" w:eastAsia="仿宋" w:hAnsi="仿宋" w:hint="eastAsia"/>
          <w:sz w:val="32"/>
          <w:szCs w:val="32"/>
        </w:rPr>
        <w:t>耗材</w:t>
      </w:r>
      <w:r w:rsidR="00091540" w:rsidRPr="00091540">
        <w:rPr>
          <w:rFonts w:ascii="仿宋" w:eastAsia="仿宋" w:hAnsi="仿宋"/>
          <w:sz w:val="32"/>
          <w:szCs w:val="32"/>
        </w:rPr>
        <w:t>安全无损运抵</w:t>
      </w:r>
      <w:r w:rsidR="00091540" w:rsidRPr="00091540">
        <w:rPr>
          <w:rFonts w:ascii="仿宋" w:eastAsia="仿宋" w:hAnsi="仿宋" w:hint="eastAsia"/>
          <w:sz w:val="32"/>
          <w:szCs w:val="32"/>
        </w:rPr>
        <w:t>甲方</w:t>
      </w:r>
      <w:r w:rsidR="00091540" w:rsidRPr="00091540">
        <w:rPr>
          <w:rFonts w:ascii="仿宋" w:eastAsia="仿宋" w:hAnsi="仿宋"/>
          <w:sz w:val="32"/>
          <w:szCs w:val="32"/>
        </w:rPr>
        <w:t>指定现场</w:t>
      </w:r>
      <w:r w:rsidRPr="00016412">
        <w:rPr>
          <w:rFonts w:ascii="仿宋" w:eastAsia="仿宋" w:hAnsi="仿宋" w:hint="eastAsia"/>
          <w:sz w:val="32"/>
          <w:szCs w:val="32"/>
        </w:rPr>
        <w:t>。</w:t>
      </w:r>
    </w:p>
    <w:p w:rsidR="00954387" w:rsidRPr="00016412" w:rsidRDefault="00091540" w:rsidP="002F4C07">
      <w:pPr>
        <w:ind w:firstLineChars="200" w:firstLine="640"/>
        <w:jc w:val="left"/>
        <w:rPr>
          <w:rFonts w:ascii="仿宋" w:eastAsia="仿宋" w:hAnsi="仿宋"/>
          <w:sz w:val="32"/>
          <w:szCs w:val="32"/>
        </w:rPr>
      </w:pPr>
      <w:r>
        <w:rPr>
          <w:rFonts w:ascii="仿宋" w:eastAsia="仿宋" w:hAnsi="仿宋" w:hint="eastAsia"/>
          <w:sz w:val="32"/>
          <w:szCs w:val="32"/>
        </w:rPr>
        <w:t>5</w:t>
      </w:r>
      <w:r w:rsidR="00954387" w:rsidRPr="00016412">
        <w:rPr>
          <w:rFonts w:ascii="仿宋" w:eastAsia="仿宋" w:hAnsi="仿宋" w:hint="eastAsia"/>
          <w:sz w:val="32"/>
          <w:szCs w:val="32"/>
        </w:rPr>
        <w:t>、乙方提供的产品必须保证其质量、规格、和性能要求，并</w:t>
      </w:r>
      <w:r w:rsidR="00B60517">
        <w:rPr>
          <w:rFonts w:ascii="仿宋" w:eastAsia="仿宋" w:hAnsi="仿宋" w:hint="eastAsia"/>
          <w:sz w:val="32"/>
          <w:szCs w:val="32"/>
        </w:rPr>
        <w:t>符合甲方的使用需求下</w:t>
      </w:r>
      <w:r w:rsidR="00954387" w:rsidRPr="00016412">
        <w:rPr>
          <w:rFonts w:ascii="仿宋" w:eastAsia="仿宋" w:hAnsi="仿宋" w:hint="eastAsia"/>
          <w:sz w:val="32"/>
          <w:szCs w:val="32"/>
        </w:rPr>
        <w:t>提供技术指导和服务。</w:t>
      </w:r>
    </w:p>
    <w:p w:rsidR="00954387" w:rsidRPr="00016412" w:rsidRDefault="00091540" w:rsidP="002F4C07">
      <w:pPr>
        <w:ind w:firstLineChars="200" w:firstLine="640"/>
        <w:jc w:val="left"/>
        <w:rPr>
          <w:rFonts w:ascii="仿宋" w:eastAsia="仿宋" w:hAnsi="仿宋"/>
          <w:sz w:val="32"/>
          <w:szCs w:val="32"/>
        </w:rPr>
      </w:pPr>
      <w:r>
        <w:rPr>
          <w:rFonts w:ascii="仿宋" w:eastAsia="仿宋" w:hAnsi="仿宋" w:hint="eastAsia"/>
          <w:sz w:val="32"/>
          <w:szCs w:val="32"/>
        </w:rPr>
        <w:t>6</w:t>
      </w:r>
      <w:r w:rsidR="00954387" w:rsidRPr="00016412">
        <w:rPr>
          <w:rFonts w:ascii="仿宋" w:eastAsia="仿宋" w:hAnsi="仿宋" w:hint="eastAsia"/>
          <w:sz w:val="32"/>
          <w:szCs w:val="32"/>
        </w:rPr>
        <w:t>、乙方不得提供近效期产品，原则上所提供的产品保质期不足6个月，由乙方负责免费更换。</w:t>
      </w:r>
    </w:p>
    <w:p w:rsidR="00954387" w:rsidRPr="00016412" w:rsidRDefault="00091540" w:rsidP="002F4C07">
      <w:pPr>
        <w:ind w:firstLineChars="200" w:firstLine="640"/>
        <w:jc w:val="left"/>
        <w:rPr>
          <w:rFonts w:ascii="仿宋" w:eastAsia="仿宋" w:hAnsi="仿宋"/>
          <w:sz w:val="32"/>
          <w:szCs w:val="32"/>
        </w:rPr>
      </w:pPr>
      <w:r>
        <w:rPr>
          <w:rFonts w:ascii="仿宋" w:eastAsia="仿宋" w:hAnsi="仿宋" w:hint="eastAsia"/>
          <w:sz w:val="32"/>
          <w:szCs w:val="32"/>
        </w:rPr>
        <w:t>7</w:t>
      </w:r>
      <w:r w:rsidR="00954387" w:rsidRPr="00016412">
        <w:rPr>
          <w:rFonts w:ascii="仿宋" w:eastAsia="仿宋" w:hAnsi="仿宋" w:hint="eastAsia"/>
          <w:sz w:val="32"/>
          <w:szCs w:val="32"/>
        </w:rPr>
        <w:t>、在满足现有业务流程基础上，乙方提供的产品必须按照国家“三包”规定给予售后，为甲方提供延伸管理功能，提升医用耗材精细化管理水平。</w:t>
      </w:r>
    </w:p>
    <w:p w:rsidR="00B60517" w:rsidRPr="00B60517" w:rsidRDefault="00091540" w:rsidP="002F4C07">
      <w:pPr>
        <w:ind w:firstLineChars="200" w:firstLine="640"/>
        <w:jc w:val="left"/>
        <w:rPr>
          <w:rFonts w:ascii="仿宋" w:eastAsia="仿宋" w:hAnsi="仿宋"/>
          <w:sz w:val="32"/>
          <w:szCs w:val="32"/>
        </w:rPr>
      </w:pPr>
      <w:r>
        <w:rPr>
          <w:rFonts w:ascii="仿宋" w:eastAsia="仿宋" w:hAnsi="仿宋" w:hint="eastAsia"/>
          <w:sz w:val="32"/>
          <w:szCs w:val="32"/>
        </w:rPr>
        <w:t>8</w:t>
      </w:r>
      <w:r w:rsidR="00B60517" w:rsidRPr="00B60517">
        <w:rPr>
          <w:rFonts w:ascii="仿宋" w:eastAsia="仿宋" w:hAnsi="仿宋" w:hint="eastAsia"/>
          <w:sz w:val="32"/>
          <w:szCs w:val="32"/>
        </w:rPr>
        <w:t>、</w:t>
      </w:r>
      <w:r w:rsidR="00B60517" w:rsidRPr="00B60517">
        <w:rPr>
          <w:rFonts w:ascii="仿宋" w:eastAsia="仿宋" w:hAnsi="仿宋"/>
          <w:sz w:val="32"/>
          <w:szCs w:val="32"/>
        </w:rPr>
        <w:t>除非甲方事先书面同意，</w:t>
      </w:r>
      <w:r w:rsidR="00B60517" w:rsidRPr="00B60517">
        <w:rPr>
          <w:rFonts w:ascii="仿宋" w:eastAsia="仿宋" w:hAnsi="仿宋" w:hint="eastAsia"/>
          <w:sz w:val="32"/>
          <w:szCs w:val="32"/>
        </w:rPr>
        <w:t>乙方</w:t>
      </w:r>
      <w:r w:rsidR="00C646A1">
        <w:rPr>
          <w:rFonts w:ascii="仿宋" w:eastAsia="仿宋" w:hAnsi="仿宋"/>
          <w:sz w:val="32"/>
          <w:szCs w:val="32"/>
        </w:rPr>
        <w:t>不得部分</w:t>
      </w:r>
      <w:r w:rsidR="00B60517" w:rsidRPr="00B60517">
        <w:rPr>
          <w:rFonts w:ascii="仿宋" w:eastAsia="仿宋" w:hAnsi="仿宋"/>
          <w:sz w:val="32"/>
          <w:szCs w:val="32"/>
        </w:rPr>
        <w:t>或全部转让</w:t>
      </w:r>
      <w:r w:rsidR="00C646A1">
        <w:rPr>
          <w:rFonts w:ascii="仿宋" w:eastAsia="仿宋" w:hAnsi="仿宋"/>
          <w:sz w:val="32"/>
          <w:szCs w:val="32"/>
        </w:rPr>
        <w:t>合同内</w:t>
      </w:r>
      <w:r w:rsidR="00B60517" w:rsidRPr="00B60517">
        <w:rPr>
          <w:rFonts w:ascii="仿宋" w:eastAsia="仿宋" w:hAnsi="仿宋"/>
          <w:sz w:val="32"/>
          <w:szCs w:val="32"/>
        </w:rPr>
        <w:t>其应履行的</w:t>
      </w:r>
      <w:r w:rsidR="00B60517" w:rsidRPr="00B60517">
        <w:rPr>
          <w:rFonts w:ascii="仿宋" w:eastAsia="仿宋" w:hAnsi="仿宋" w:hint="eastAsia"/>
          <w:sz w:val="32"/>
          <w:szCs w:val="32"/>
        </w:rPr>
        <w:t>协议</w:t>
      </w:r>
      <w:r w:rsidR="00B60517" w:rsidRPr="00B60517">
        <w:rPr>
          <w:rFonts w:ascii="仿宋" w:eastAsia="仿宋" w:hAnsi="仿宋"/>
          <w:sz w:val="32"/>
          <w:szCs w:val="32"/>
        </w:rPr>
        <w:t>义务</w:t>
      </w:r>
      <w:r w:rsidR="00C646A1">
        <w:rPr>
          <w:rFonts w:ascii="仿宋" w:eastAsia="仿宋" w:hAnsi="仿宋"/>
          <w:sz w:val="32"/>
          <w:szCs w:val="32"/>
        </w:rPr>
        <w:t>给第三方</w:t>
      </w:r>
      <w:r w:rsidR="00B60517" w:rsidRPr="00B60517">
        <w:rPr>
          <w:rFonts w:ascii="仿宋" w:eastAsia="仿宋" w:hAnsi="仿宋"/>
          <w:sz w:val="32"/>
          <w:szCs w:val="32"/>
        </w:rPr>
        <w:t>。</w:t>
      </w:r>
    </w:p>
    <w:p w:rsidR="00B60517" w:rsidRDefault="00091540" w:rsidP="002F4C07">
      <w:pPr>
        <w:ind w:firstLineChars="200" w:firstLine="640"/>
        <w:jc w:val="left"/>
        <w:rPr>
          <w:rFonts w:ascii="仿宋" w:eastAsia="仿宋" w:hAnsi="仿宋"/>
          <w:sz w:val="32"/>
          <w:szCs w:val="32"/>
        </w:rPr>
      </w:pPr>
      <w:r>
        <w:rPr>
          <w:rFonts w:ascii="仿宋" w:eastAsia="仿宋" w:hAnsi="仿宋" w:hint="eastAsia"/>
          <w:sz w:val="32"/>
          <w:szCs w:val="32"/>
        </w:rPr>
        <w:t>9</w:t>
      </w:r>
      <w:r w:rsidR="00B60517">
        <w:rPr>
          <w:rFonts w:ascii="仿宋" w:eastAsia="仿宋" w:hAnsi="仿宋" w:hint="eastAsia"/>
          <w:sz w:val="32"/>
          <w:szCs w:val="32"/>
        </w:rPr>
        <w:t>、</w:t>
      </w:r>
      <w:r w:rsidR="00B60517" w:rsidRPr="00B60517">
        <w:rPr>
          <w:rFonts w:ascii="仿宋" w:eastAsia="仿宋" w:hAnsi="仿宋" w:hint="eastAsia"/>
          <w:sz w:val="32"/>
          <w:szCs w:val="32"/>
        </w:rPr>
        <w:t>如国家有最新降价</w:t>
      </w:r>
      <w:r>
        <w:rPr>
          <w:rFonts w:ascii="仿宋" w:eastAsia="仿宋" w:hAnsi="仿宋" w:hint="eastAsia"/>
          <w:sz w:val="32"/>
          <w:szCs w:val="32"/>
        </w:rPr>
        <w:t>、调价</w:t>
      </w:r>
      <w:r w:rsidR="00B60517" w:rsidRPr="00B60517">
        <w:rPr>
          <w:rFonts w:ascii="仿宋" w:eastAsia="仿宋" w:hAnsi="仿宋" w:hint="eastAsia"/>
          <w:sz w:val="32"/>
          <w:szCs w:val="32"/>
        </w:rPr>
        <w:t>或集采政策等调整，则按</w:t>
      </w:r>
      <w:r>
        <w:rPr>
          <w:rFonts w:ascii="仿宋" w:eastAsia="仿宋" w:hAnsi="仿宋" w:hint="eastAsia"/>
          <w:sz w:val="32"/>
          <w:szCs w:val="32"/>
        </w:rPr>
        <w:t>最</w:t>
      </w:r>
      <w:r w:rsidR="00B60517" w:rsidRPr="00B60517">
        <w:rPr>
          <w:rFonts w:ascii="仿宋" w:eastAsia="仿宋" w:hAnsi="仿宋" w:hint="eastAsia"/>
          <w:sz w:val="32"/>
          <w:szCs w:val="32"/>
        </w:rPr>
        <w:t>新政策执行，除此之外，价格不予提价。</w:t>
      </w:r>
    </w:p>
    <w:p w:rsidR="00954387" w:rsidRPr="00016412" w:rsidRDefault="00954387" w:rsidP="00954387">
      <w:pPr>
        <w:jc w:val="left"/>
        <w:rPr>
          <w:rFonts w:ascii="仿宋" w:eastAsia="仿宋" w:hAnsi="仿宋"/>
          <w:sz w:val="32"/>
          <w:szCs w:val="32"/>
        </w:rPr>
      </w:pPr>
      <w:r>
        <w:rPr>
          <w:rFonts w:ascii="仿宋" w:eastAsia="仿宋" w:hAnsi="仿宋" w:hint="eastAsia"/>
          <w:sz w:val="32"/>
          <w:szCs w:val="32"/>
        </w:rPr>
        <w:t>三、验货方式</w:t>
      </w:r>
    </w:p>
    <w:p w:rsidR="00954387" w:rsidRPr="00016412" w:rsidRDefault="00954387" w:rsidP="002F4C07">
      <w:pPr>
        <w:ind w:firstLineChars="200" w:firstLine="640"/>
        <w:jc w:val="left"/>
        <w:rPr>
          <w:rFonts w:ascii="仿宋" w:eastAsia="仿宋" w:hAnsi="仿宋"/>
          <w:sz w:val="32"/>
          <w:szCs w:val="32"/>
        </w:rPr>
      </w:pPr>
      <w:r w:rsidRPr="00016412">
        <w:rPr>
          <w:rFonts w:ascii="仿宋" w:eastAsia="仿宋" w:hAnsi="仿宋" w:hint="eastAsia"/>
          <w:sz w:val="32"/>
          <w:szCs w:val="32"/>
        </w:rPr>
        <w:t>1、验货由甲、乙双方人员在甲方仓库对所购买的产品进行数量、质量验收，</w:t>
      </w:r>
      <w:r w:rsidRPr="00780E0F">
        <w:rPr>
          <w:rFonts w:ascii="仿宋" w:eastAsia="仿宋" w:hAnsi="仿宋" w:hint="eastAsia"/>
          <w:sz w:val="32"/>
          <w:szCs w:val="32"/>
        </w:rPr>
        <w:t>所供品种、规格、</w:t>
      </w:r>
      <w:r>
        <w:rPr>
          <w:rFonts w:ascii="仿宋" w:eastAsia="仿宋" w:hAnsi="仿宋" w:hint="eastAsia"/>
          <w:sz w:val="32"/>
          <w:szCs w:val="32"/>
        </w:rPr>
        <w:t>数量、单价、生产厂家等信息必需与合同内产品一致。</w:t>
      </w:r>
    </w:p>
    <w:p w:rsidR="00954387" w:rsidRPr="00016412" w:rsidRDefault="00954387" w:rsidP="002F4C07">
      <w:pPr>
        <w:ind w:firstLineChars="200" w:firstLine="640"/>
        <w:jc w:val="left"/>
        <w:rPr>
          <w:rFonts w:ascii="仿宋" w:eastAsia="仿宋" w:hAnsi="仿宋"/>
          <w:sz w:val="32"/>
          <w:szCs w:val="32"/>
        </w:rPr>
      </w:pPr>
      <w:r>
        <w:rPr>
          <w:rFonts w:ascii="仿宋" w:eastAsia="仿宋" w:hAnsi="仿宋" w:hint="eastAsia"/>
          <w:sz w:val="32"/>
          <w:szCs w:val="32"/>
        </w:rPr>
        <w:t>2、</w:t>
      </w:r>
      <w:r w:rsidRPr="00016412">
        <w:rPr>
          <w:rFonts w:ascii="仿宋" w:eastAsia="仿宋" w:hAnsi="仿宋" w:hint="eastAsia"/>
          <w:sz w:val="32"/>
          <w:szCs w:val="32"/>
        </w:rPr>
        <w:t>由乙方人员</w:t>
      </w:r>
      <w:r>
        <w:rPr>
          <w:rFonts w:ascii="仿宋" w:eastAsia="仿宋" w:hAnsi="仿宋" w:hint="eastAsia"/>
          <w:sz w:val="32"/>
          <w:szCs w:val="32"/>
        </w:rPr>
        <w:t>负责</w:t>
      </w:r>
      <w:r w:rsidRPr="00016412">
        <w:rPr>
          <w:rFonts w:ascii="仿宋" w:eastAsia="仿宋" w:hAnsi="仿宋" w:hint="eastAsia"/>
          <w:sz w:val="32"/>
          <w:szCs w:val="32"/>
        </w:rPr>
        <w:t>将产品搬运放置到甲方指定区域。</w:t>
      </w:r>
    </w:p>
    <w:p w:rsidR="00954387" w:rsidRDefault="00954387" w:rsidP="002F4C07">
      <w:pPr>
        <w:ind w:firstLineChars="200" w:firstLine="640"/>
        <w:jc w:val="left"/>
        <w:rPr>
          <w:rFonts w:ascii="仿宋" w:eastAsia="仿宋" w:hAnsi="仿宋"/>
          <w:sz w:val="32"/>
          <w:szCs w:val="32"/>
        </w:rPr>
      </w:pPr>
      <w:r>
        <w:rPr>
          <w:rFonts w:ascii="仿宋" w:eastAsia="仿宋" w:hAnsi="仿宋" w:hint="eastAsia"/>
          <w:sz w:val="32"/>
          <w:szCs w:val="32"/>
        </w:rPr>
        <w:t>3</w:t>
      </w:r>
      <w:r w:rsidRPr="00016412">
        <w:rPr>
          <w:rFonts w:ascii="仿宋" w:eastAsia="仿宋" w:hAnsi="仿宋" w:hint="eastAsia"/>
          <w:sz w:val="32"/>
          <w:szCs w:val="32"/>
        </w:rPr>
        <w:t>、验收</w:t>
      </w:r>
      <w:r>
        <w:rPr>
          <w:rFonts w:ascii="仿宋" w:eastAsia="仿宋" w:hAnsi="仿宋" w:hint="eastAsia"/>
          <w:sz w:val="32"/>
          <w:szCs w:val="32"/>
        </w:rPr>
        <w:t>时</w:t>
      </w:r>
      <w:r w:rsidRPr="00016412">
        <w:rPr>
          <w:rFonts w:ascii="仿宋" w:eastAsia="仿宋" w:hAnsi="仿宋" w:hint="eastAsia"/>
          <w:sz w:val="32"/>
          <w:szCs w:val="32"/>
        </w:rPr>
        <w:t>，</w:t>
      </w:r>
      <w:r w:rsidR="00B60517" w:rsidRPr="00B60517">
        <w:rPr>
          <w:rFonts w:ascii="仿宋" w:eastAsia="仿宋" w:hAnsi="仿宋" w:hint="eastAsia"/>
          <w:sz w:val="32"/>
          <w:szCs w:val="32"/>
        </w:rPr>
        <w:t>应货票同行，</w:t>
      </w:r>
      <w:r w:rsidR="00B60517" w:rsidRPr="00091540">
        <w:rPr>
          <w:rFonts w:ascii="仿宋" w:eastAsia="仿宋" w:hAnsi="仿宋" w:hint="eastAsia"/>
          <w:sz w:val="32"/>
          <w:szCs w:val="32"/>
        </w:rPr>
        <w:t>并严格按照法定的运输管理要求及耗材储存、包装标准等将中选品种按时发运给甲方，</w:t>
      </w:r>
      <w:r>
        <w:rPr>
          <w:rFonts w:ascii="仿宋" w:eastAsia="仿宋" w:hAnsi="仿宋" w:hint="eastAsia"/>
          <w:sz w:val="32"/>
          <w:szCs w:val="32"/>
        </w:rPr>
        <w:t>乙方向甲方提供的医用材料</w:t>
      </w:r>
      <w:r w:rsidRPr="00016412">
        <w:rPr>
          <w:rFonts w:ascii="仿宋" w:eastAsia="仿宋" w:hAnsi="仿宋" w:hint="eastAsia"/>
          <w:sz w:val="32"/>
          <w:szCs w:val="32"/>
        </w:rPr>
        <w:t>发现包装破损、污染质量异常，</w:t>
      </w:r>
      <w:r w:rsidRPr="00016412">
        <w:rPr>
          <w:rFonts w:ascii="仿宋" w:eastAsia="仿宋" w:hAnsi="仿宋" w:hint="eastAsia"/>
          <w:sz w:val="32"/>
          <w:szCs w:val="32"/>
        </w:rPr>
        <w:lastRenderedPageBreak/>
        <w:t>及数量价格不符等情况，甲方</w:t>
      </w:r>
      <w:r w:rsidR="00B60517">
        <w:rPr>
          <w:rFonts w:ascii="仿宋" w:eastAsia="仿宋" w:hAnsi="仿宋" w:hint="eastAsia"/>
          <w:sz w:val="32"/>
          <w:szCs w:val="32"/>
        </w:rPr>
        <w:t>有权</w:t>
      </w:r>
      <w:r w:rsidRPr="00016412">
        <w:rPr>
          <w:rFonts w:ascii="仿宋" w:eastAsia="仿宋" w:hAnsi="仿宋" w:hint="eastAsia"/>
          <w:sz w:val="32"/>
          <w:szCs w:val="32"/>
        </w:rPr>
        <w:t>拒收</w:t>
      </w:r>
      <w:r w:rsidR="00B60517">
        <w:rPr>
          <w:rFonts w:ascii="仿宋" w:eastAsia="仿宋" w:hAnsi="仿宋" w:hint="eastAsia"/>
          <w:sz w:val="32"/>
          <w:szCs w:val="32"/>
        </w:rPr>
        <w:t>，</w:t>
      </w:r>
      <w:r w:rsidR="00B60517" w:rsidRPr="00B60517">
        <w:rPr>
          <w:rFonts w:ascii="仿宋" w:eastAsia="仿宋" w:hAnsi="仿宋" w:hint="eastAsia"/>
          <w:sz w:val="32"/>
          <w:szCs w:val="32"/>
        </w:rPr>
        <w:t>乙方应按照甲方</w:t>
      </w:r>
      <w:r w:rsidR="00B60517">
        <w:rPr>
          <w:rFonts w:ascii="仿宋" w:eastAsia="仿宋" w:hAnsi="仿宋" w:hint="eastAsia"/>
          <w:sz w:val="32"/>
          <w:szCs w:val="32"/>
        </w:rPr>
        <w:t>的要求及时更换被拒收的中选品种，并承担由此对甲方造成的一切损失</w:t>
      </w:r>
      <w:r w:rsidRPr="00016412">
        <w:rPr>
          <w:rFonts w:ascii="仿宋" w:eastAsia="仿宋" w:hAnsi="仿宋" w:hint="eastAsia"/>
          <w:sz w:val="32"/>
          <w:szCs w:val="32"/>
        </w:rPr>
        <w:t>。</w:t>
      </w:r>
    </w:p>
    <w:p w:rsidR="00B60517" w:rsidRDefault="00B60517" w:rsidP="002F4C07">
      <w:pPr>
        <w:ind w:firstLineChars="200" w:firstLine="640"/>
        <w:jc w:val="left"/>
        <w:rPr>
          <w:rFonts w:ascii="仿宋" w:eastAsia="仿宋" w:hAnsi="仿宋"/>
          <w:sz w:val="32"/>
          <w:szCs w:val="32"/>
        </w:rPr>
      </w:pPr>
      <w:r>
        <w:rPr>
          <w:rFonts w:ascii="仿宋" w:eastAsia="仿宋" w:hAnsi="仿宋" w:hint="eastAsia"/>
          <w:sz w:val="32"/>
          <w:szCs w:val="32"/>
        </w:rPr>
        <w:t>4、</w:t>
      </w:r>
      <w:r w:rsidRPr="00B60517">
        <w:rPr>
          <w:rFonts w:ascii="仿宋" w:eastAsia="仿宋" w:hAnsi="仿宋" w:hint="eastAsia"/>
          <w:sz w:val="32"/>
          <w:szCs w:val="32"/>
        </w:rPr>
        <w:t>交货时甲方有权要求乙方提供相关法律法规规定的证件、材料、票据等书面文件。甲方认为有必要的，有权要求乙方就耗材供货渠道的合法性进行进一步的说明或提供有效的书面证明材料。</w:t>
      </w:r>
      <w:r w:rsidRPr="00B60517">
        <w:rPr>
          <w:rFonts w:ascii="仿宋" w:eastAsia="仿宋" w:hAnsi="仿宋"/>
          <w:sz w:val="32"/>
          <w:szCs w:val="32"/>
        </w:rPr>
        <w:t>若乙</w:t>
      </w:r>
      <w:r w:rsidRPr="00B60517">
        <w:rPr>
          <w:rFonts w:ascii="仿宋" w:eastAsia="仿宋" w:hAnsi="仿宋" w:hint="eastAsia"/>
          <w:sz w:val="32"/>
          <w:szCs w:val="32"/>
        </w:rPr>
        <w:t>方</w:t>
      </w:r>
      <w:r w:rsidRPr="00B60517">
        <w:rPr>
          <w:rFonts w:ascii="仿宋" w:eastAsia="仿宋" w:hAnsi="仿宋"/>
          <w:sz w:val="32"/>
          <w:szCs w:val="32"/>
        </w:rPr>
        <w:t>向甲方提供非法渠道来源的</w:t>
      </w:r>
      <w:r w:rsidRPr="00B60517">
        <w:rPr>
          <w:rFonts w:ascii="仿宋" w:eastAsia="仿宋" w:hAnsi="仿宋" w:hint="eastAsia"/>
          <w:sz w:val="32"/>
          <w:szCs w:val="32"/>
        </w:rPr>
        <w:t>耗材</w:t>
      </w:r>
      <w:r w:rsidRPr="00B60517">
        <w:rPr>
          <w:rFonts w:ascii="仿宋" w:eastAsia="仿宋" w:hAnsi="仿宋"/>
          <w:sz w:val="32"/>
          <w:szCs w:val="32"/>
        </w:rPr>
        <w:t>，则</w:t>
      </w:r>
      <w:r w:rsidRPr="00B60517">
        <w:rPr>
          <w:rFonts w:ascii="仿宋" w:eastAsia="仿宋" w:hAnsi="仿宋" w:hint="eastAsia"/>
          <w:sz w:val="32"/>
          <w:szCs w:val="32"/>
        </w:rPr>
        <w:t>甲方有权将此</w:t>
      </w:r>
      <w:r w:rsidRPr="00B60517">
        <w:rPr>
          <w:rFonts w:ascii="仿宋" w:eastAsia="仿宋" w:hAnsi="仿宋"/>
          <w:sz w:val="32"/>
          <w:szCs w:val="32"/>
        </w:rPr>
        <w:t>视为欺诈。为维护甲方合法权益，甲方有权终止与</w:t>
      </w:r>
      <w:r w:rsidRPr="00B60517">
        <w:rPr>
          <w:rFonts w:ascii="仿宋" w:eastAsia="仿宋" w:hAnsi="仿宋" w:hint="eastAsia"/>
          <w:sz w:val="32"/>
          <w:szCs w:val="32"/>
        </w:rPr>
        <w:t>欺诈方</w:t>
      </w:r>
      <w:r w:rsidRPr="00B60517">
        <w:rPr>
          <w:rFonts w:ascii="仿宋" w:eastAsia="仿宋" w:hAnsi="仿宋"/>
          <w:sz w:val="32"/>
          <w:szCs w:val="32"/>
        </w:rPr>
        <w:t>全部合作，</w:t>
      </w:r>
      <w:r w:rsidRPr="00B60517">
        <w:rPr>
          <w:rFonts w:ascii="仿宋" w:eastAsia="仿宋" w:hAnsi="仿宋" w:hint="eastAsia"/>
          <w:sz w:val="32"/>
          <w:szCs w:val="32"/>
        </w:rPr>
        <w:t>欺诈方应向甲方</w:t>
      </w:r>
      <w:r w:rsidRPr="00B60517">
        <w:rPr>
          <w:rFonts w:ascii="仿宋" w:eastAsia="仿宋" w:hAnsi="仿宋"/>
          <w:sz w:val="32"/>
          <w:szCs w:val="32"/>
        </w:rPr>
        <w:t>承担</w:t>
      </w:r>
      <w:r w:rsidRPr="00B60517">
        <w:rPr>
          <w:rFonts w:ascii="仿宋" w:eastAsia="仿宋" w:hAnsi="仿宋" w:hint="eastAsia"/>
          <w:sz w:val="32"/>
          <w:szCs w:val="32"/>
        </w:rPr>
        <w:t>耗材</w:t>
      </w:r>
      <w:r w:rsidRPr="00B60517">
        <w:rPr>
          <w:rFonts w:ascii="仿宋" w:eastAsia="仿宋" w:hAnsi="仿宋"/>
          <w:sz w:val="32"/>
          <w:szCs w:val="32"/>
        </w:rPr>
        <w:t>价值双倍的赔偿</w:t>
      </w:r>
      <w:r w:rsidRPr="00B60517">
        <w:rPr>
          <w:rFonts w:ascii="仿宋" w:eastAsia="仿宋" w:hAnsi="仿宋" w:hint="eastAsia"/>
          <w:sz w:val="32"/>
          <w:szCs w:val="32"/>
        </w:rPr>
        <w:t>责任</w:t>
      </w:r>
      <w:r w:rsidRPr="00B60517">
        <w:rPr>
          <w:rFonts w:ascii="仿宋" w:eastAsia="仿宋" w:hAnsi="仿宋"/>
          <w:sz w:val="32"/>
          <w:szCs w:val="32"/>
        </w:rPr>
        <w:t>。同时，甲方保留依据现行法律法规追究其他责任的权利。</w:t>
      </w:r>
    </w:p>
    <w:p w:rsidR="00CF6415" w:rsidRDefault="00CF6415" w:rsidP="002F4C07">
      <w:pPr>
        <w:ind w:firstLineChars="200" w:firstLine="640"/>
        <w:jc w:val="left"/>
        <w:rPr>
          <w:rFonts w:ascii="仿宋" w:eastAsia="仿宋" w:hAnsi="仿宋"/>
          <w:sz w:val="32"/>
          <w:szCs w:val="32"/>
        </w:rPr>
      </w:pPr>
      <w:r>
        <w:rPr>
          <w:rFonts w:ascii="仿宋" w:eastAsia="仿宋" w:hAnsi="仿宋" w:hint="eastAsia"/>
          <w:sz w:val="32"/>
          <w:szCs w:val="32"/>
        </w:rPr>
        <w:t>5、</w:t>
      </w:r>
      <w:r w:rsidRPr="00CF6415">
        <w:rPr>
          <w:rFonts w:ascii="仿宋" w:eastAsia="仿宋" w:hAnsi="仿宋" w:hint="eastAsia"/>
          <w:sz w:val="32"/>
          <w:szCs w:val="32"/>
        </w:rPr>
        <w:t>乙方供货需符合质量验收的标准，若在甲方收货的当天，品种的剩余有效期不符合本协议约定，甲方在收货后的</w:t>
      </w:r>
      <w:r w:rsidR="00091540">
        <w:rPr>
          <w:rFonts w:ascii="仿宋" w:eastAsia="仿宋" w:hAnsi="仿宋" w:hint="eastAsia"/>
          <w:sz w:val="32"/>
          <w:szCs w:val="32"/>
        </w:rPr>
        <w:t>5</w:t>
      </w:r>
      <w:r w:rsidRPr="00CF6415">
        <w:rPr>
          <w:rFonts w:ascii="仿宋" w:eastAsia="仿宋" w:hAnsi="仿宋" w:hint="eastAsia"/>
          <w:sz w:val="32"/>
          <w:szCs w:val="32"/>
        </w:rPr>
        <w:t>个工作日内有权要求乙方对这类中选品种作出退货或换货的处理。</w:t>
      </w:r>
    </w:p>
    <w:p w:rsidR="00CF6415" w:rsidRDefault="00CF6415" w:rsidP="002F4C07">
      <w:pPr>
        <w:ind w:firstLineChars="200" w:firstLine="640"/>
        <w:jc w:val="left"/>
        <w:rPr>
          <w:rFonts w:ascii="仿宋" w:eastAsia="仿宋" w:hAnsi="仿宋"/>
          <w:sz w:val="32"/>
          <w:szCs w:val="32"/>
        </w:rPr>
      </w:pPr>
      <w:r>
        <w:rPr>
          <w:rFonts w:ascii="仿宋" w:eastAsia="仿宋" w:hAnsi="仿宋" w:hint="eastAsia"/>
          <w:sz w:val="32"/>
          <w:szCs w:val="32"/>
        </w:rPr>
        <w:t>6、</w:t>
      </w:r>
      <w:r w:rsidRPr="00CF6415">
        <w:rPr>
          <w:rFonts w:ascii="仿宋" w:eastAsia="仿宋" w:hAnsi="仿宋" w:hint="eastAsia"/>
          <w:sz w:val="32"/>
          <w:szCs w:val="32"/>
        </w:rPr>
        <w:t>若因中选品种本身的质量问题发生甲方退货的情况，乙方应按照甲方的要求无条件且及时退换货并承担由此产生的一切费用（包括但不限于运输费用），而且由此所导致的所有纠纷、赔偿及其他责任等均由乙方自行承担。若甲方因此被索赔或被追究任何法律责任，均应由乙方承担最终责任。</w:t>
      </w:r>
    </w:p>
    <w:p w:rsidR="002F4C07" w:rsidRPr="002F4C07" w:rsidRDefault="00CF6415" w:rsidP="00CF6415">
      <w:pPr>
        <w:ind w:firstLineChars="200" w:firstLine="640"/>
        <w:jc w:val="left"/>
        <w:rPr>
          <w:rFonts w:ascii="仿宋" w:eastAsia="仿宋" w:hAnsi="仿宋"/>
          <w:sz w:val="32"/>
          <w:szCs w:val="32"/>
        </w:rPr>
      </w:pPr>
      <w:r>
        <w:rPr>
          <w:rFonts w:ascii="仿宋" w:eastAsia="仿宋" w:hAnsi="仿宋" w:hint="eastAsia"/>
          <w:sz w:val="32"/>
          <w:szCs w:val="32"/>
        </w:rPr>
        <w:t>7</w:t>
      </w:r>
      <w:r w:rsidR="002F4C07" w:rsidRPr="002F4C07">
        <w:rPr>
          <w:rFonts w:ascii="仿宋" w:eastAsia="仿宋" w:hAnsi="仿宋" w:hint="eastAsia"/>
          <w:sz w:val="32"/>
          <w:szCs w:val="32"/>
        </w:rPr>
        <w:t>、乙方</w:t>
      </w:r>
      <w:r w:rsidR="002F4C07" w:rsidRPr="002F4C07">
        <w:rPr>
          <w:rFonts w:ascii="仿宋" w:eastAsia="仿宋" w:hAnsi="仿宋"/>
          <w:sz w:val="32"/>
          <w:szCs w:val="32"/>
        </w:rPr>
        <w:t>承担与供货有关的</w:t>
      </w:r>
      <w:r>
        <w:rPr>
          <w:rFonts w:ascii="仿宋" w:eastAsia="仿宋" w:hAnsi="仿宋"/>
          <w:sz w:val="32"/>
          <w:szCs w:val="32"/>
        </w:rPr>
        <w:t>伴随</w:t>
      </w:r>
      <w:r w:rsidR="002F4C07" w:rsidRPr="002F4C07">
        <w:rPr>
          <w:rFonts w:ascii="仿宋" w:eastAsia="仿宋" w:hAnsi="仿宋"/>
          <w:sz w:val="32"/>
          <w:szCs w:val="32"/>
        </w:rPr>
        <w:t>服务和</w:t>
      </w:r>
      <w:r w:rsidR="002F4C07" w:rsidRPr="002F4C07">
        <w:rPr>
          <w:rFonts w:ascii="仿宋" w:eastAsia="仿宋" w:hAnsi="仿宋" w:hint="eastAsia"/>
          <w:sz w:val="32"/>
          <w:szCs w:val="32"/>
        </w:rPr>
        <w:t>协议</w:t>
      </w:r>
      <w:r w:rsidR="002F4C07" w:rsidRPr="002F4C07">
        <w:rPr>
          <w:rFonts w:ascii="仿宋" w:eastAsia="仿宋" w:hAnsi="仿宋"/>
          <w:sz w:val="32"/>
          <w:szCs w:val="32"/>
        </w:rPr>
        <w:t>中规定</w:t>
      </w:r>
      <w:r w:rsidR="002F4C07" w:rsidRPr="002F4C07">
        <w:rPr>
          <w:rFonts w:ascii="仿宋" w:eastAsia="仿宋" w:hAnsi="仿宋" w:hint="eastAsia"/>
          <w:sz w:val="32"/>
          <w:szCs w:val="32"/>
        </w:rPr>
        <w:t>乙方</w:t>
      </w:r>
      <w:r w:rsidR="002F4C07" w:rsidRPr="002F4C07">
        <w:rPr>
          <w:rFonts w:ascii="仿宋" w:eastAsia="仿宋" w:hAnsi="仿宋"/>
          <w:sz w:val="32"/>
          <w:szCs w:val="32"/>
        </w:rPr>
        <w:lastRenderedPageBreak/>
        <w:t>应承担的其它义务。</w:t>
      </w:r>
      <w:r w:rsidR="002F4C07" w:rsidRPr="002F4C07">
        <w:rPr>
          <w:rFonts w:ascii="仿宋" w:eastAsia="仿宋" w:hAnsi="仿宋" w:hint="eastAsia"/>
          <w:sz w:val="32"/>
          <w:szCs w:val="32"/>
        </w:rPr>
        <w:t>在本协议履行的过程中，乙方应按甲方的要求免费提供下列服务中一项或全部：</w:t>
      </w:r>
    </w:p>
    <w:p w:rsidR="002F4C07" w:rsidRPr="002F4C07" w:rsidRDefault="002F4C07" w:rsidP="002F4C07">
      <w:pPr>
        <w:ind w:firstLineChars="200" w:firstLine="640"/>
        <w:jc w:val="left"/>
        <w:rPr>
          <w:rFonts w:ascii="仿宋" w:eastAsia="仿宋" w:hAnsi="仿宋"/>
          <w:sz w:val="32"/>
          <w:szCs w:val="32"/>
        </w:rPr>
      </w:pPr>
      <w:r w:rsidRPr="002F4C07">
        <w:rPr>
          <w:rFonts w:ascii="仿宋" w:eastAsia="仿宋" w:hAnsi="仿宋" w:hint="eastAsia"/>
          <w:sz w:val="32"/>
          <w:szCs w:val="32"/>
        </w:rPr>
        <w:t>（1）耗材</w:t>
      </w:r>
      <w:r w:rsidRPr="002F4C07">
        <w:rPr>
          <w:rFonts w:ascii="仿宋" w:eastAsia="仿宋" w:hAnsi="仿宋"/>
          <w:sz w:val="32"/>
          <w:szCs w:val="32"/>
        </w:rPr>
        <w:t>的现场搬运或入库；</w:t>
      </w:r>
    </w:p>
    <w:p w:rsidR="002F4C07" w:rsidRPr="002F4C07" w:rsidRDefault="002F4C07" w:rsidP="002F4C07">
      <w:pPr>
        <w:ind w:firstLineChars="200" w:firstLine="640"/>
        <w:jc w:val="left"/>
        <w:rPr>
          <w:rFonts w:ascii="仿宋" w:eastAsia="仿宋" w:hAnsi="仿宋"/>
          <w:sz w:val="32"/>
          <w:szCs w:val="32"/>
        </w:rPr>
      </w:pPr>
      <w:r w:rsidRPr="002F4C07">
        <w:rPr>
          <w:rFonts w:ascii="仿宋" w:eastAsia="仿宋" w:hAnsi="仿宋" w:hint="eastAsia"/>
          <w:sz w:val="32"/>
          <w:szCs w:val="32"/>
        </w:rPr>
        <w:t>（2）</w:t>
      </w:r>
      <w:r w:rsidRPr="002F4C07">
        <w:rPr>
          <w:rFonts w:ascii="仿宋" w:eastAsia="仿宋" w:hAnsi="仿宋"/>
          <w:sz w:val="32"/>
          <w:szCs w:val="32"/>
        </w:rPr>
        <w:t>提供</w:t>
      </w:r>
      <w:r w:rsidRPr="002F4C07">
        <w:rPr>
          <w:rFonts w:ascii="仿宋" w:eastAsia="仿宋" w:hAnsi="仿宋" w:hint="eastAsia"/>
          <w:sz w:val="32"/>
          <w:szCs w:val="32"/>
        </w:rPr>
        <w:t>耗材</w:t>
      </w:r>
      <w:r w:rsidRPr="002F4C07">
        <w:rPr>
          <w:rFonts w:ascii="仿宋" w:eastAsia="仿宋" w:hAnsi="仿宋"/>
          <w:sz w:val="32"/>
          <w:szCs w:val="32"/>
        </w:rPr>
        <w:t>开箱或分装的用具；</w:t>
      </w:r>
    </w:p>
    <w:p w:rsidR="002F4C07" w:rsidRPr="002F4C07" w:rsidRDefault="002F4C07" w:rsidP="002F4C07">
      <w:pPr>
        <w:ind w:firstLineChars="200" w:firstLine="640"/>
        <w:jc w:val="left"/>
        <w:rPr>
          <w:rFonts w:ascii="仿宋" w:eastAsia="仿宋" w:hAnsi="仿宋"/>
          <w:sz w:val="32"/>
          <w:szCs w:val="32"/>
        </w:rPr>
      </w:pPr>
      <w:r w:rsidRPr="002F4C07">
        <w:rPr>
          <w:rFonts w:ascii="仿宋" w:eastAsia="仿宋" w:hAnsi="仿宋" w:hint="eastAsia"/>
          <w:sz w:val="32"/>
          <w:szCs w:val="32"/>
        </w:rPr>
        <w:t>（3）</w:t>
      </w:r>
      <w:r w:rsidRPr="002F4C07">
        <w:rPr>
          <w:rFonts w:ascii="仿宋" w:eastAsia="仿宋" w:hAnsi="仿宋"/>
          <w:sz w:val="32"/>
          <w:szCs w:val="32"/>
        </w:rPr>
        <w:t>对开箱时发现的破损、近效期</w:t>
      </w:r>
      <w:r w:rsidRPr="002F4C07">
        <w:rPr>
          <w:rFonts w:ascii="仿宋" w:eastAsia="仿宋" w:hAnsi="仿宋" w:hint="eastAsia"/>
          <w:sz w:val="32"/>
          <w:szCs w:val="32"/>
        </w:rPr>
        <w:t>耗材</w:t>
      </w:r>
      <w:r w:rsidRPr="002F4C07">
        <w:rPr>
          <w:rFonts w:ascii="仿宋" w:eastAsia="仿宋" w:hAnsi="仿宋"/>
          <w:sz w:val="32"/>
          <w:szCs w:val="32"/>
        </w:rPr>
        <w:t>或其他不合格包装</w:t>
      </w:r>
      <w:r w:rsidRPr="002F4C07">
        <w:rPr>
          <w:rFonts w:ascii="仿宋" w:eastAsia="仿宋" w:hAnsi="仿宋" w:hint="eastAsia"/>
          <w:sz w:val="32"/>
          <w:szCs w:val="32"/>
        </w:rPr>
        <w:t>耗材</w:t>
      </w:r>
      <w:r w:rsidRPr="002F4C07">
        <w:rPr>
          <w:rFonts w:ascii="仿宋" w:eastAsia="仿宋" w:hAnsi="仿宋"/>
          <w:sz w:val="32"/>
          <w:szCs w:val="32"/>
        </w:rPr>
        <w:t>及时更换；</w:t>
      </w:r>
    </w:p>
    <w:p w:rsidR="002F4C07" w:rsidRPr="002F4C07" w:rsidRDefault="002F4C07" w:rsidP="002F4C07">
      <w:pPr>
        <w:ind w:firstLineChars="200" w:firstLine="640"/>
        <w:jc w:val="left"/>
        <w:rPr>
          <w:rFonts w:ascii="仿宋" w:eastAsia="仿宋" w:hAnsi="仿宋"/>
          <w:sz w:val="32"/>
          <w:szCs w:val="32"/>
        </w:rPr>
      </w:pPr>
      <w:r w:rsidRPr="002F4C07">
        <w:rPr>
          <w:rFonts w:ascii="仿宋" w:eastAsia="仿宋" w:hAnsi="仿宋" w:hint="eastAsia"/>
          <w:sz w:val="32"/>
          <w:szCs w:val="32"/>
        </w:rPr>
        <w:t>（4）</w:t>
      </w:r>
      <w:r w:rsidRPr="002F4C07">
        <w:rPr>
          <w:rFonts w:ascii="仿宋" w:eastAsia="仿宋" w:hAnsi="仿宋"/>
          <w:sz w:val="32"/>
          <w:szCs w:val="32"/>
        </w:rPr>
        <w:t>在甲方指定地点为所供</w:t>
      </w:r>
      <w:r w:rsidRPr="002F4C07">
        <w:rPr>
          <w:rFonts w:ascii="仿宋" w:eastAsia="仿宋" w:hAnsi="仿宋" w:hint="eastAsia"/>
          <w:sz w:val="32"/>
          <w:szCs w:val="32"/>
        </w:rPr>
        <w:t>耗材</w:t>
      </w:r>
      <w:r w:rsidRPr="002F4C07">
        <w:rPr>
          <w:rFonts w:ascii="仿宋" w:eastAsia="仿宋" w:hAnsi="仿宋"/>
          <w:sz w:val="32"/>
          <w:szCs w:val="32"/>
        </w:rPr>
        <w:t>的临床应用进行现场讲解或培训；</w:t>
      </w:r>
    </w:p>
    <w:p w:rsidR="002F4C07" w:rsidRPr="00943D15" w:rsidRDefault="002F4C07" w:rsidP="002F4C07">
      <w:pPr>
        <w:ind w:firstLineChars="200" w:firstLine="640"/>
        <w:jc w:val="left"/>
        <w:rPr>
          <w:rFonts w:ascii="仿宋" w:eastAsia="仿宋" w:hAnsi="仿宋"/>
          <w:sz w:val="32"/>
          <w:szCs w:val="32"/>
        </w:rPr>
      </w:pPr>
      <w:r w:rsidRPr="002F4C07">
        <w:rPr>
          <w:rFonts w:ascii="仿宋" w:eastAsia="仿宋" w:hAnsi="仿宋" w:hint="eastAsia"/>
          <w:sz w:val="32"/>
          <w:szCs w:val="32"/>
        </w:rPr>
        <w:t>（</w:t>
      </w:r>
      <w:r w:rsidRPr="002F4C07">
        <w:rPr>
          <w:rFonts w:ascii="仿宋" w:eastAsia="仿宋" w:hAnsi="仿宋"/>
          <w:sz w:val="32"/>
          <w:szCs w:val="32"/>
        </w:rPr>
        <w:t>5</w:t>
      </w:r>
      <w:r w:rsidRPr="002F4C07">
        <w:rPr>
          <w:rFonts w:ascii="仿宋" w:eastAsia="仿宋" w:hAnsi="仿宋" w:hint="eastAsia"/>
          <w:sz w:val="32"/>
          <w:szCs w:val="32"/>
        </w:rPr>
        <w:t>）</w:t>
      </w:r>
      <w:r w:rsidRPr="002F4C07">
        <w:rPr>
          <w:rFonts w:ascii="仿宋" w:eastAsia="仿宋" w:hAnsi="仿宋"/>
          <w:sz w:val="32"/>
          <w:szCs w:val="32"/>
        </w:rPr>
        <w:t>其他</w:t>
      </w:r>
      <w:r w:rsidRPr="002F4C07">
        <w:rPr>
          <w:rFonts w:ascii="仿宋" w:eastAsia="仿宋" w:hAnsi="仿宋" w:hint="eastAsia"/>
          <w:sz w:val="32"/>
          <w:szCs w:val="32"/>
        </w:rPr>
        <w:t>乙方</w:t>
      </w:r>
      <w:r w:rsidRPr="002F4C07">
        <w:rPr>
          <w:rFonts w:ascii="仿宋" w:eastAsia="仿宋" w:hAnsi="仿宋"/>
          <w:sz w:val="32"/>
          <w:szCs w:val="32"/>
        </w:rPr>
        <w:t>应提供的相关服务项目。</w:t>
      </w:r>
    </w:p>
    <w:p w:rsidR="00954387" w:rsidRPr="00016412" w:rsidRDefault="00954387" w:rsidP="00954387">
      <w:pPr>
        <w:jc w:val="left"/>
        <w:rPr>
          <w:rFonts w:ascii="仿宋" w:eastAsia="仿宋" w:hAnsi="仿宋"/>
          <w:sz w:val="32"/>
          <w:szCs w:val="32"/>
        </w:rPr>
      </w:pPr>
      <w:r>
        <w:rPr>
          <w:rFonts w:ascii="仿宋" w:eastAsia="仿宋" w:hAnsi="仿宋" w:hint="eastAsia"/>
          <w:sz w:val="32"/>
          <w:szCs w:val="32"/>
        </w:rPr>
        <w:t>四</w:t>
      </w:r>
      <w:r w:rsidRPr="00016412">
        <w:rPr>
          <w:rFonts w:ascii="仿宋" w:eastAsia="仿宋" w:hAnsi="仿宋" w:hint="eastAsia"/>
          <w:sz w:val="32"/>
          <w:szCs w:val="32"/>
        </w:rPr>
        <w:t>、付款方式</w:t>
      </w:r>
    </w:p>
    <w:p w:rsidR="00954387" w:rsidRDefault="00954387" w:rsidP="00954387">
      <w:pPr>
        <w:ind w:firstLineChars="200" w:firstLine="640"/>
        <w:jc w:val="left"/>
        <w:rPr>
          <w:rFonts w:ascii="仿宋" w:eastAsia="仿宋" w:hAnsi="仿宋"/>
          <w:sz w:val="32"/>
          <w:szCs w:val="32"/>
        </w:rPr>
      </w:pPr>
      <w:r>
        <w:rPr>
          <w:rFonts w:ascii="仿宋" w:eastAsia="仿宋" w:hAnsi="仿宋" w:hint="eastAsia"/>
          <w:sz w:val="32"/>
          <w:szCs w:val="32"/>
        </w:rPr>
        <w:t>（一）产品验收合格时，乙方应先提交对已交易产品的发票和有关单据以及合同规定的其他义务已经履行的证明。</w:t>
      </w:r>
    </w:p>
    <w:p w:rsidR="00954387" w:rsidRDefault="00954387" w:rsidP="00954387">
      <w:pPr>
        <w:ind w:firstLineChars="200" w:firstLine="640"/>
        <w:jc w:val="left"/>
        <w:rPr>
          <w:rFonts w:ascii="仿宋" w:eastAsia="仿宋" w:hAnsi="仿宋"/>
          <w:sz w:val="32"/>
          <w:szCs w:val="32"/>
        </w:rPr>
      </w:pPr>
      <w:r>
        <w:rPr>
          <w:rFonts w:ascii="仿宋" w:eastAsia="仿宋" w:hAnsi="仿宋" w:hint="eastAsia"/>
          <w:sz w:val="32"/>
          <w:szCs w:val="32"/>
        </w:rPr>
        <w:t>（二）本合同所有款项均由甲方按乙方在本合同中提供的银行账号以及转账的方式向乙方支付。</w:t>
      </w:r>
    </w:p>
    <w:p w:rsidR="00954387" w:rsidRPr="00954387" w:rsidRDefault="00954387" w:rsidP="00954387">
      <w:pPr>
        <w:ind w:firstLineChars="200" w:firstLine="640"/>
        <w:jc w:val="left"/>
        <w:rPr>
          <w:rFonts w:ascii="仿宋" w:eastAsia="仿宋" w:hAnsi="仿宋"/>
          <w:sz w:val="32"/>
          <w:szCs w:val="32"/>
        </w:rPr>
      </w:pPr>
      <w:r w:rsidRPr="00954387">
        <w:rPr>
          <w:rFonts w:ascii="仿宋" w:eastAsia="仿宋" w:hAnsi="仿宋" w:hint="eastAsia"/>
          <w:sz w:val="32"/>
          <w:szCs w:val="32"/>
        </w:rPr>
        <w:t>（账户名：   开户行：   银行账号等信息）</w:t>
      </w:r>
    </w:p>
    <w:p w:rsidR="00954387" w:rsidRPr="008F3DCA" w:rsidRDefault="00954387" w:rsidP="009A0FC3">
      <w:pPr>
        <w:ind w:firstLineChars="200" w:firstLine="640"/>
        <w:jc w:val="left"/>
        <w:rPr>
          <w:rFonts w:ascii="仿宋" w:eastAsia="仿宋" w:hAnsi="仿宋"/>
          <w:sz w:val="32"/>
          <w:szCs w:val="32"/>
        </w:rPr>
      </w:pPr>
      <w:r w:rsidRPr="008F3DCA">
        <w:rPr>
          <w:rFonts w:ascii="仿宋" w:eastAsia="仿宋" w:hAnsi="仿宋" w:hint="eastAsia"/>
          <w:sz w:val="32"/>
          <w:szCs w:val="32"/>
        </w:rPr>
        <w:t>（三）</w:t>
      </w:r>
      <w:r w:rsidR="009A0FC3" w:rsidRPr="008F3DCA">
        <w:rPr>
          <w:rFonts w:ascii="仿宋" w:eastAsia="仿宋" w:hAnsi="仿宋"/>
          <w:sz w:val="32"/>
          <w:szCs w:val="32"/>
        </w:rPr>
        <w:t>执行后发生的货款，由企业在</w:t>
      </w:r>
      <w:r w:rsidR="002F4C07" w:rsidRPr="008F3DCA">
        <w:rPr>
          <w:rFonts w:ascii="仿宋" w:eastAsia="仿宋" w:hAnsi="仿宋"/>
          <w:sz w:val="32"/>
          <w:szCs w:val="32"/>
        </w:rPr>
        <w:t>海南省</w:t>
      </w:r>
      <w:r w:rsidR="002F4C07" w:rsidRPr="008F3DCA">
        <w:rPr>
          <w:rFonts w:ascii="仿宋" w:eastAsia="仿宋" w:hAnsi="仿宋" w:hint="eastAsia"/>
          <w:sz w:val="32"/>
          <w:szCs w:val="32"/>
        </w:rPr>
        <w:t>“药品和医用耗材招采管理系统”</w:t>
      </w:r>
      <w:r w:rsidR="009A0FC3" w:rsidRPr="008F3DCA">
        <w:rPr>
          <w:rFonts w:ascii="仿宋" w:eastAsia="仿宋" w:hAnsi="仿宋"/>
          <w:sz w:val="32"/>
          <w:szCs w:val="32"/>
        </w:rPr>
        <w:t>上提交结算申请费用结算。</w:t>
      </w:r>
      <w:r w:rsidRPr="008F3DCA">
        <w:rPr>
          <w:rFonts w:ascii="仿宋" w:eastAsia="仿宋" w:hAnsi="仿宋" w:hint="eastAsia"/>
          <w:sz w:val="32"/>
          <w:szCs w:val="32"/>
        </w:rPr>
        <w:t>如有特殊情况要事先通知乙方，双方另行商定对账日期以及付款方案。</w:t>
      </w:r>
    </w:p>
    <w:p w:rsidR="00954387" w:rsidRPr="008F3DCA" w:rsidRDefault="00954387" w:rsidP="00954387">
      <w:pPr>
        <w:jc w:val="left"/>
        <w:rPr>
          <w:rFonts w:ascii="仿宋" w:eastAsia="仿宋" w:hAnsi="仿宋"/>
          <w:sz w:val="32"/>
          <w:szCs w:val="32"/>
        </w:rPr>
      </w:pPr>
      <w:r w:rsidRPr="008F3DCA">
        <w:rPr>
          <w:rFonts w:ascii="仿宋" w:eastAsia="仿宋" w:hAnsi="仿宋" w:hint="eastAsia"/>
          <w:sz w:val="32"/>
          <w:szCs w:val="32"/>
        </w:rPr>
        <w:t>五、违约责任</w:t>
      </w:r>
    </w:p>
    <w:p w:rsidR="00954387" w:rsidRPr="00016412" w:rsidRDefault="00954387" w:rsidP="002F4C07">
      <w:pPr>
        <w:ind w:firstLineChars="200" w:firstLine="640"/>
        <w:jc w:val="left"/>
        <w:rPr>
          <w:rFonts w:ascii="仿宋" w:eastAsia="仿宋" w:hAnsi="仿宋"/>
          <w:sz w:val="32"/>
          <w:szCs w:val="32"/>
        </w:rPr>
      </w:pPr>
      <w:r w:rsidRPr="00016412">
        <w:rPr>
          <w:rFonts w:ascii="仿宋" w:eastAsia="仿宋" w:hAnsi="仿宋" w:hint="eastAsia"/>
          <w:sz w:val="32"/>
          <w:szCs w:val="32"/>
        </w:rPr>
        <w:t>1、本合同未尽事宜，双方可协商签订补充协议，补充协议是本合同组成部分。</w:t>
      </w:r>
    </w:p>
    <w:p w:rsidR="00954387" w:rsidRPr="00016412" w:rsidRDefault="00954387" w:rsidP="002F4C07">
      <w:pPr>
        <w:ind w:firstLineChars="200" w:firstLine="640"/>
        <w:jc w:val="left"/>
        <w:rPr>
          <w:rFonts w:ascii="仿宋" w:eastAsia="仿宋" w:hAnsi="仿宋"/>
          <w:sz w:val="32"/>
          <w:szCs w:val="32"/>
        </w:rPr>
      </w:pPr>
      <w:r w:rsidRPr="00016412">
        <w:rPr>
          <w:rFonts w:ascii="仿宋" w:eastAsia="仿宋" w:hAnsi="仿宋" w:hint="eastAsia"/>
          <w:sz w:val="32"/>
          <w:szCs w:val="32"/>
        </w:rPr>
        <w:t>2、乙方收到甲方提交的采购订单，如未能在约定时间</w:t>
      </w:r>
      <w:r w:rsidRPr="00016412">
        <w:rPr>
          <w:rFonts w:ascii="仿宋" w:eastAsia="仿宋" w:hAnsi="仿宋" w:hint="eastAsia"/>
          <w:sz w:val="32"/>
          <w:szCs w:val="32"/>
        </w:rPr>
        <w:lastRenderedPageBreak/>
        <w:t>内完成供货，乙方须承担不配送或配送不及时给甲方造成的所有经济损失。</w:t>
      </w:r>
    </w:p>
    <w:p w:rsidR="00954387" w:rsidRPr="00016412" w:rsidRDefault="00954387" w:rsidP="002F4C07">
      <w:pPr>
        <w:ind w:firstLineChars="200" w:firstLine="640"/>
        <w:jc w:val="left"/>
        <w:rPr>
          <w:rFonts w:ascii="仿宋" w:eastAsia="仿宋" w:hAnsi="仿宋"/>
          <w:sz w:val="32"/>
          <w:szCs w:val="32"/>
        </w:rPr>
      </w:pPr>
      <w:r w:rsidRPr="00016412">
        <w:rPr>
          <w:rFonts w:ascii="仿宋" w:eastAsia="仿宋" w:hAnsi="仿宋" w:hint="eastAsia"/>
          <w:sz w:val="32"/>
          <w:szCs w:val="32"/>
        </w:rPr>
        <w:t>3、乙方产品产生的不良反应引发的一切经济责任及法律责任由乙方独立承担。如甲方因此代乙方垫付相关费用，甲方有权无条件向乙方追偿。</w:t>
      </w:r>
    </w:p>
    <w:p w:rsidR="00954387" w:rsidRPr="00016412" w:rsidRDefault="00954387" w:rsidP="002F4C07">
      <w:pPr>
        <w:ind w:firstLineChars="200" w:firstLine="640"/>
        <w:jc w:val="left"/>
        <w:rPr>
          <w:rFonts w:ascii="仿宋" w:eastAsia="仿宋" w:hAnsi="仿宋"/>
          <w:sz w:val="32"/>
          <w:szCs w:val="32"/>
        </w:rPr>
      </w:pPr>
      <w:r w:rsidRPr="00016412">
        <w:rPr>
          <w:rFonts w:ascii="仿宋" w:eastAsia="仿宋" w:hAnsi="仿宋" w:hint="eastAsia"/>
          <w:sz w:val="32"/>
          <w:szCs w:val="32"/>
        </w:rPr>
        <w:t>4、甲乙双方任何一方违约，未执行本合同内容，违约方需承担履行方造成的所有损失。</w:t>
      </w:r>
    </w:p>
    <w:p w:rsidR="00954387" w:rsidRDefault="00954387" w:rsidP="00954387">
      <w:pPr>
        <w:jc w:val="left"/>
        <w:rPr>
          <w:rFonts w:ascii="仿宋" w:eastAsia="仿宋" w:hAnsi="仿宋"/>
          <w:sz w:val="32"/>
          <w:szCs w:val="32"/>
        </w:rPr>
      </w:pPr>
      <w:r>
        <w:rPr>
          <w:rFonts w:ascii="仿宋" w:eastAsia="仿宋" w:hAnsi="仿宋" w:hint="eastAsia"/>
          <w:sz w:val="32"/>
          <w:szCs w:val="32"/>
        </w:rPr>
        <w:t>六、不可抗力</w:t>
      </w:r>
    </w:p>
    <w:p w:rsidR="00954387" w:rsidRDefault="00CF6415" w:rsidP="00954387">
      <w:pPr>
        <w:spacing w:line="360" w:lineRule="auto"/>
        <w:ind w:firstLineChars="200" w:firstLine="640"/>
        <w:rPr>
          <w:rFonts w:ascii="仿宋" w:eastAsia="仿宋" w:hAnsi="仿宋"/>
          <w:sz w:val="32"/>
          <w:szCs w:val="32"/>
        </w:rPr>
      </w:pPr>
      <w:r>
        <w:rPr>
          <w:rFonts w:ascii="仿宋" w:eastAsia="仿宋" w:hAnsi="仿宋" w:hint="eastAsia"/>
          <w:sz w:val="32"/>
          <w:szCs w:val="32"/>
        </w:rPr>
        <w:t>1、</w:t>
      </w:r>
      <w:r w:rsidR="00954387">
        <w:rPr>
          <w:rFonts w:ascii="仿宋" w:eastAsia="仿宋" w:hAnsi="仿宋" w:hint="eastAsia"/>
          <w:sz w:val="32"/>
          <w:szCs w:val="32"/>
        </w:rPr>
        <w:t>本协议签署时不能预见的，发生与后果是无法避免或克服、</w:t>
      </w:r>
      <w:r w:rsidR="00954387" w:rsidRPr="004F5994">
        <w:rPr>
          <w:rFonts w:ascii="仿宋" w:eastAsia="仿宋" w:hAnsi="仿宋" w:hint="eastAsia"/>
          <w:sz w:val="32"/>
          <w:szCs w:val="32"/>
        </w:rPr>
        <w:t>妨碍履约的所有事件。上述事件包括地震、台风、水灾、火灾、战争、国家集中带量采购以及政策调整的不可抗力的其他事件，各方应立即互相协商，以找到公平的解决办法，并且应尽一切合理努力将不可抗力的影响减少到最低限度。</w:t>
      </w:r>
    </w:p>
    <w:p w:rsidR="00CF6415" w:rsidRPr="00CF6415" w:rsidRDefault="00CF6415" w:rsidP="00CF6415">
      <w:pPr>
        <w:spacing w:line="360" w:lineRule="auto"/>
        <w:ind w:firstLineChars="200" w:firstLine="640"/>
        <w:rPr>
          <w:rFonts w:ascii="仿宋" w:eastAsia="仿宋" w:hAnsi="仿宋"/>
          <w:sz w:val="32"/>
          <w:szCs w:val="32"/>
        </w:rPr>
      </w:pPr>
      <w:r>
        <w:rPr>
          <w:rFonts w:ascii="仿宋" w:eastAsia="仿宋" w:hAnsi="仿宋" w:hint="eastAsia"/>
          <w:sz w:val="32"/>
          <w:szCs w:val="32"/>
        </w:rPr>
        <w:t>2、</w:t>
      </w:r>
      <w:r w:rsidRPr="00CF6415">
        <w:rPr>
          <w:rFonts w:ascii="仿宋" w:eastAsia="仿宋" w:hAnsi="仿宋" w:hint="eastAsia"/>
          <w:sz w:val="32"/>
          <w:szCs w:val="32"/>
        </w:rPr>
        <w:t>在本协议履行过程中，若乙方自行或者根据中国政府相关部门的要求召回中选品种时，乙方应当及时通知甲方并作出相应说明。乙方应向甲方提供必要的协助配合，且因召回而产生的所有费用均由乙方承担。无论在何种情形下，甲方均不负责承担任何因召回而产生的费用。</w:t>
      </w:r>
    </w:p>
    <w:p w:rsidR="00954387" w:rsidRPr="00016412" w:rsidRDefault="00954387" w:rsidP="00954387">
      <w:pPr>
        <w:jc w:val="left"/>
        <w:rPr>
          <w:rFonts w:ascii="仿宋" w:eastAsia="仿宋" w:hAnsi="仿宋"/>
          <w:sz w:val="32"/>
          <w:szCs w:val="32"/>
        </w:rPr>
      </w:pPr>
      <w:r>
        <w:rPr>
          <w:rFonts w:ascii="仿宋" w:eastAsia="仿宋" w:hAnsi="仿宋" w:hint="eastAsia"/>
          <w:sz w:val="32"/>
          <w:szCs w:val="32"/>
        </w:rPr>
        <w:t>七</w:t>
      </w:r>
      <w:r w:rsidRPr="00016412">
        <w:rPr>
          <w:rFonts w:ascii="仿宋" w:eastAsia="仿宋" w:hAnsi="仿宋" w:hint="eastAsia"/>
          <w:sz w:val="32"/>
          <w:szCs w:val="32"/>
        </w:rPr>
        <w:t>、其他</w:t>
      </w:r>
    </w:p>
    <w:p w:rsidR="00954387" w:rsidRPr="00016412" w:rsidRDefault="00954387" w:rsidP="002F4C07">
      <w:pPr>
        <w:ind w:firstLineChars="200" w:firstLine="640"/>
        <w:jc w:val="left"/>
        <w:rPr>
          <w:rFonts w:ascii="仿宋" w:eastAsia="仿宋" w:hAnsi="仿宋"/>
          <w:sz w:val="32"/>
          <w:szCs w:val="32"/>
        </w:rPr>
      </w:pPr>
      <w:r w:rsidRPr="00016412">
        <w:rPr>
          <w:rFonts w:ascii="仿宋" w:eastAsia="仿宋" w:hAnsi="仿宋" w:hint="eastAsia"/>
          <w:sz w:val="32"/>
          <w:szCs w:val="32"/>
        </w:rPr>
        <w:t>1、本合同经双方签字盖章后生效，本合同一式</w:t>
      </w:r>
      <w:r w:rsidR="003B5F37">
        <w:rPr>
          <w:rFonts w:ascii="仿宋" w:eastAsia="仿宋" w:hAnsi="仿宋" w:hint="eastAsia"/>
          <w:sz w:val="32"/>
          <w:szCs w:val="32"/>
        </w:rPr>
        <w:t>叁</w:t>
      </w:r>
      <w:r w:rsidRPr="00016412">
        <w:rPr>
          <w:rFonts w:ascii="仿宋" w:eastAsia="仿宋" w:hAnsi="仿宋" w:hint="eastAsia"/>
          <w:sz w:val="32"/>
          <w:szCs w:val="32"/>
        </w:rPr>
        <w:t>份，甲</w:t>
      </w:r>
      <w:r w:rsidR="009A0FC3">
        <w:rPr>
          <w:rFonts w:ascii="仿宋" w:eastAsia="仿宋" w:hAnsi="仿宋" w:hint="eastAsia"/>
          <w:sz w:val="32"/>
          <w:szCs w:val="32"/>
        </w:rPr>
        <w:t>方</w:t>
      </w:r>
      <w:r w:rsidR="003B5F37">
        <w:rPr>
          <w:rFonts w:ascii="仿宋" w:eastAsia="仿宋" w:hAnsi="仿宋" w:hint="eastAsia"/>
          <w:sz w:val="32"/>
          <w:szCs w:val="32"/>
        </w:rPr>
        <w:t>贰</w:t>
      </w:r>
      <w:r w:rsidR="009A0FC3">
        <w:rPr>
          <w:rFonts w:ascii="仿宋" w:eastAsia="仿宋" w:hAnsi="仿宋" w:hint="eastAsia"/>
          <w:sz w:val="32"/>
          <w:szCs w:val="32"/>
        </w:rPr>
        <w:t>份，</w:t>
      </w:r>
      <w:r w:rsidRPr="00016412">
        <w:rPr>
          <w:rFonts w:ascii="仿宋" w:eastAsia="仿宋" w:hAnsi="仿宋" w:hint="eastAsia"/>
          <w:sz w:val="32"/>
          <w:szCs w:val="32"/>
        </w:rPr>
        <w:t>乙</w:t>
      </w:r>
      <w:r w:rsidR="009A0FC3">
        <w:rPr>
          <w:rFonts w:ascii="仿宋" w:eastAsia="仿宋" w:hAnsi="仿宋" w:hint="eastAsia"/>
          <w:sz w:val="32"/>
          <w:szCs w:val="32"/>
        </w:rPr>
        <w:t>方</w:t>
      </w:r>
      <w:r w:rsidR="003B5F37">
        <w:rPr>
          <w:rFonts w:ascii="仿宋" w:eastAsia="仿宋" w:hAnsi="仿宋" w:hint="eastAsia"/>
          <w:sz w:val="32"/>
          <w:szCs w:val="32"/>
        </w:rPr>
        <w:t>壹</w:t>
      </w:r>
      <w:r w:rsidRPr="00016412">
        <w:rPr>
          <w:rFonts w:ascii="仿宋" w:eastAsia="仿宋" w:hAnsi="仿宋" w:hint="eastAsia"/>
          <w:sz w:val="32"/>
          <w:szCs w:val="32"/>
        </w:rPr>
        <w:t>份。如发生争执，双方友好协商解决，如</w:t>
      </w:r>
      <w:r w:rsidRPr="00016412">
        <w:rPr>
          <w:rFonts w:ascii="仿宋" w:eastAsia="仿宋" w:hAnsi="仿宋" w:hint="eastAsia"/>
          <w:sz w:val="32"/>
          <w:szCs w:val="32"/>
        </w:rPr>
        <w:lastRenderedPageBreak/>
        <w:t>协商不成可向甲方所在地法院诉讼解决。</w:t>
      </w:r>
    </w:p>
    <w:p w:rsidR="00954387" w:rsidRPr="00016412" w:rsidRDefault="00954387" w:rsidP="002F4C07">
      <w:pPr>
        <w:ind w:firstLineChars="200" w:firstLine="640"/>
        <w:jc w:val="left"/>
        <w:rPr>
          <w:rFonts w:ascii="仿宋" w:eastAsia="仿宋" w:hAnsi="仿宋"/>
          <w:sz w:val="32"/>
          <w:szCs w:val="32"/>
        </w:rPr>
      </w:pPr>
      <w:r w:rsidRPr="00016412">
        <w:rPr>
          <w:rFonts w:ascii="仿宋" w:eastAsia="仿宋" w:hAnsi="仿宋" w:hint="eastAsia"/>
          <w:sz w:val="32"/>
          <w:szCs w:val="32"/>
        </w:rPr>
        <w:t>2、</w:t>
      </w:r>
      <w:r w:rsidRPr="00016412">
        <w:rPr>
          <w:rFonts w:ascii="仿宋" w:eastAsia="仿宋" w:hAnsi="仿宋"/>
          <w:sz w:val="32"/>
          <w:szCs w:val="32"/>
        </w:rPr>
        <w:t>若有产品明细表</w:t>
      </w:r>
      <w:r w:rsidRPr="00016412">
        <w:rPr>
          <w:rFonts w:ascii="仿宋" w:eastAsia="仿宋" w:hAnsi="仿宋" w:hint="eastAsia"/>
          <w:sz w:val="32"/>
          <w:szCs w:val="32"/>
        </w:rPr>
        <w:t>以外</w:t>
      </w:r>
      <w:r w:rsidRPr="00016412">
        <w:rPr>
          <w:rFonts w:ascii="仿宋" w:eastAsia="仿宋" w:hAnsi="仿宋"/>
          <w:sz w:val="32"/>
          <w:szCs w:val="32"/>
        </w:rPr>
        <w:t>的新增项目，由双方</w:t>
      </w:r>
      <w:r>
        <w:rPr>
          <w:rFonts w:ascii="仿宋" w:eastAsia="仿宋" w:hAnsi="仿宋"/>
          <w:sz w:val="32"/>
          <w:szCs w:val="32"/>
        </w:rPr>
        <w:t>协商</w:t>
      </w:r>
      <w:r w:rsidRPr="00016412">
        <w:rPr>
          <w:rFonts w:ascii="仿宋" w:eastAsia="仿宋" w:hAnsi="仿宋"/>
          <w:sz w:val="32"/>
          <w:szCs w:val="32"/>
        </w:rPr>
        <w:t>签订补充协议，将该类项目增加到供货清单上，价格按照采购时甲方所在省份最低市场价格执行</w:t>
      </w:r>
      <w:r w:rsidRPr="00016412">
        <w:rPr>
          <w:rFonts w:ascii="仿宋" w:eastAsia="仿宋" w:hAnsi="仿宋" w:hint="eastAsia"/>
          <w:sz w:val="32"/>
          <w:szCs w:val="32"/>
        </w:rPr>
        <w:t>。</w:t>
      </w:r>
    </w:p>
    <w:p w:rsidR="00954387" w:rsidRDefault="00954387" w:rsidP="00954387">
      <w:pPr>
        <w:spacing w:line="276" w:lineRule="auto"/>
        <w:jc w:val="left"/>
        <w:rPr>
          <w:rFonts w:ascii="仿宋" w:eastAsia="仿宋" w:hAnsi="仿宋"/>
          <w:sz w:val="32"/>
          <w:szCs w:val="32"/>
        </w:rPr>
      </w:pPr>
    </w:p>
    <w:p w:rsidR="00954387" w:rsidRPr="00380FE4" w:rsidRDefault="00954387" w:rsidP="00954387">
      <w:pPr>
        <w:spacing w:line="720" w:lineRule="exact"/>
        <w:rPr>
          <w:rFonts w:ascii="仿宋" w:eastAsia="仿宋" w:hAnsi="仿宋"/>
          <w:sz w:val="32"/>
          <w:szCs w:val="32"/>
        </w:rPr>
      </w:pPr>
      <w:r w:rsidRPr="00380FE4">
        <w:rPr>
          <w:rFonts w:ascii="仿宋" w:eastAsia="仿宋" w:hAnsi="仿宋" w:hint="eastAsia"/>
          <w:sz w:val="32"/>
          <w:szCs w:val="32"/>
        </w:rPr>
        <w:t xml:space="preserve">甲方：海南西部中心医院(盖章)：     </w:t>
      </w:r>
    </w:p>
    <w:p w:rsidR="00954387" w:rsidRPr="00380FE4" w:rsidRDefault="00954387" w:rsidP="00954387">
      <w:pPr>
        <w:spacing w:line="720" w:lineRule="exact"/>
        <w:rPr>
          <w:rFonts w:ascii="仿宋" w:eastAsia="仿宋" w:hAnsi="仿宋"/>
          <w:sz w:val="32"/>
          <w:szCs w:val="32"/>
        </w:rPr>
      </w:pPr>
      <w:r w:rsidRPr="00380FE4">
        <w:rPr>
          <w:rFonts w:ascii="仿宋" w:eastAsia="仿宋" w:hAnsi="仿宋" w:hint="eastAsia"/>
          <w:sz w:val="32"/>
          <w:szCs w:val="32"/>
        </w:rPr>
        <w:t xml:space="preserve">法定代表人或委托代理人(签字或盖章)：           </w:t>
      </w:r>
    </w:p>
    <w:p w:rsidR="00954387" w:rsidRDefault="00954387" w:rsidP="00954387">
      <w:pPr>
        <w:spacing w:line="720" w:lineRule="exact"/>
        <w:rPr>
          <w:rFonts w:ascii="仿宋" w:eastAsia="仿宋" w:hAnsi="仿宋"/>
          <w:sz w:val="32"/>
          <w:szCs w:val="32"/>
        </w:rPr>
      </w:pPr>
      <w:r w:rsidRPr="00380FE4">
        <w:rPr>
          <w:rFonts w:ascii="仿宋" w:eastAsia="仿宋" w:hAnsi="仿宋" w:hint="eastAsia"/>
          <w:sz w:val="32"/>
          <w:szCs w:val="32"/>
        </w:rPr>
        <w:t xml:space="preserve">签订时间：   年   月   日  </w:t>
      </w:r>
    </w:p>
    <w:p w:rsidR="00B60517" w:rsidRPr="00380FE4" w:rsidRDefault="00B60517" w:rsidP="00954387">
      <w:pPr>
        <w:spacing w:line="720" w:lineRule="exact"/>
        <w:rPr>
          <w:rFonts w:ascii="仿宋" w:eastAsia="仿宋" w:hAnsi="仿宋"/>
          <w:sz w:val="32"/>
          <w:szCs w:val="32"/>
        </w:rPr>
      </w:pPr>
    </w:p>
    <w:p w:rsidR="00954387" w:rsidRPr="00380FE4" w:rsidRDefault="00954387" w:rsidP="00954387">
      <w:pPr>
        <w:spacing w:line="720" w:lineRule="exact"/>
        <w:rPr>
          <w:rFonts w:ascii="仿宋" w:eastAsia="仿宋" w:hAnsi="仿宋"/>
          <w:sz w:val="32"/>
          <w:szCs w:val="32"/>
        </w:rPr>
      </w:pPr>
      <w:r w:rsidRPr="00380FE4">
        <w:rPr>
          <w:rFonts w:ascii="仿宋" w:eastAsia="仿宋" w:hAnsi="仿宋" w:hint="eastAsia"/>
          <w:sz w:val="32"/>
          <w:szCs w:val="32"/>
        </w:rPr>
        <w:t>乙方：xxxx有限公司(盖章)：</w:t>
      </w:r>
    </w:p>
    <w:p w:rsidR="00954387" w:rsidRPr="00380FE4" w:rsidRDefault="00954387" w:rsidP="00954387">
      <w:pPr>
        <w:spacing w:line="720" w:lineRule="exact"/>
        <w:rPr>
          <w:rFonts w:ascii="仿宋" w:eastAsia="仿宋" w:hAnsi="仿宋"/>
          <w:sz w:val="32"/>
          <w:szCs w:val="32"/>
        </w:rPr>
      </w:pPr>
      <w:r w:rsidRPr="00380FE4">
        <w:rPr>
          <w:rFonts w:ascii="仿宋" w:eastAsia="仿宋" w:hAnsi="仿宋" w:hint="eastAsia"/>
          <w:sz w:val="32"/>
          <w:szCs w:val="32"/>
        </w:rPr>
        <w:t>法定代表人或委托代理人(签字或盖章)：</w:t>
      </w:r>
    </w:p>
    <w:p w:rsidR="00C646A1" w:rsidRDefault="00954387" w:rsidP="002F4C07">
      <w:pPr>
        <w:spacing w:line="720" w:lineRule="exact"/>
        <w:rPr>
          <w:rFonts w:ascii="仿宋" w:eastAsia="仿宋" w:hAnsi="仿宋"/>
          <w:sz w:val="32"/>
          <w:szCs w:val="32"/>
        </w:rPr>
      </w:pPr>
      <w:r w:rsidRPr="00380FE4">
        <w:rPr>
          <w:rFonts w:ascii="仿宋" w:eastAsia="仿宋" w:hAnsi="仿宋" w:hint="eastAsia"/>
          <w:sz w:val="32"/>
          <w:szCs w:val="32"/>
        </w:rPr>
        <w:t>签订时间：   年   月   日</w:t>
      </w:r>
      <w:bookmarkStart w:id="0" w:name="_GoBack"/>
      <w:bookmarkEnd w:id="0"/>
    </w:p>
    <w:p w:rsidR="00151F68" w:rsidRDefault="00151F68" w:rsidP="008F3DCA">
      <w:pPr>
        <w:widowControl/>
        <w:jc w:val="left"/>
        <w:rPr>
          <w:rFonts w:ascii="仿宋" w:eastAsia="仿宋" w:hAnsi="仿宋"/>
          <w:sz w:val="32"/>
          <w:szCs w:val="32"/>
        </w:rPr>
      </w:pPr>
    </w:p>
    <w:sectPr w:rsidR="00151F68" w:rsidSect="008F3DC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5F80" w:rsidRDefault="00975F80" w:rsidP="00DA71D2">
      <w:r>
        <w:separator/>
      </w:r>
    </w:p>
  </w:endnote>
  <w:endnote w:type="continuationSeparator" w:id="1">
    <w:p w:rsidR="00975F80" w:rsidRDefault="00975F80" w:rsidP="00DA71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5F80" w:rsidRDefault="00975F80" w:rsidP="00DA71D2">
      <w:r>
        <w:separator/>
      </w:r>
    </w:p>
  </w:footnote>
  <w:footnote w:type="continuationSeparator" w:id="1">
    <w:p w:rsidR="00975F80" w:rsidRDefault="00975F80" w:rsidP="00DA71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8C4F95"/>
    <w:multiLevelType w:val="hybridMultilevel"/>
    <w:tmpl w:val="74789D4A"/>
    <w:lvl w:ilvl="0" w:tplc="A88EBE04">
      <w:start w:val="1"/>
      <w:numFmt w:val="japaneseCounting"/>
      <w:lvlText w:val="%1、"/>
      <w:lvlJc w:val="left"/>
      <w:pPr>
        <w:ind w:left="720" w:hanging="720"/>
      </w:pPr>
      <w:rPr>
        <w:rFonts w:hint="default"/>
        <w:sz w:val="32"/>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FA41D72"/>
    <w:multiLevelType w:val="hybridMultilevel"/>
    <w:tmpl w:val="B4EE7DF2"/>
    <w:lvl w:ilvl="0" w:tplc="7B06F83C">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A71D2"/>
    <w:rsid w:val="00091540"/>
    <w:rsid w:val="00145171"/>
    <w:rsid w:val="00151F68"/>
    <w:rsid w:val="002D2DAC"/>
    <w:rsid w:val="002F4C07"/>
    <w:rsid w:val="00356113"/>
    <w:rsid w:val="003B5F37"/>
    <w:rsid w:val="003D579F"/>
    <w:rsid w:val="0040538E"/>
    <w:rsid w:val="0050404F"/>
    <w:rsid w:val="00667D65"/>
    <w:rsid w:val="0069287F"/>
    <w:rsid w:val="0071718F"/>
    <w:rsid w:val="00733728"/>
    <w:rsid w:val="00765DE2"/>
    <w:rsid w:val="0078362E"/>
    <w:rsid w:val="007A521E"/>
    <w:rsid w:val="008F3DCA"/>
    <w:rsid w:val="00954387"/>
    <w:rsid w:val="00975F80"/>
    <w:rsid w:val="009A0FC3"/>
    <w:rsid w:val="009E2F0F"/>
    <w:rsid w:val="00A3743E"/>
    <w:rsid w:val="00AE7B31"/>
    <w:rsid w:val="00B02E9B"/>
    <w:rsid w:val="00B60517"/>
    <w:rsid w:val="00C20423"/>
    <w:rsid w:val="00C52836"/>
    <w:rsid w:val="00C646A1"/>
    <w:rsid w:val="00CF6415"/>
    <w:rsid w:val="00D139A6"/>
    <w:rsid w:val="00DA71D2"/>
    <w:rsid w:val="00E844C6"/>
    <w:rsid w:val="00F35A41"/>
    <w:rsid w:val="00F43617"/>
    <w:rsid w:val="00F60A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A41"/>
    <w:pPr>
      <w:widowControl w:val="0"/>
      <w:jc w:val="both"/>
    </w:pPr>
  </w:style>
  <w:style w:type="paragraph" w:styleId="1">
    <w:name w:val="heading 1"/>
    <w:basedOn w:val="a"/>
    <w:link w:val="1Char"/>
    <w:uiPriority w:val="9"/>
    <w:qFormat/>
    <w:rsid w:val="00DA71D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A71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A71D2"/>
    <w:rPr>
      <w:sz w:val="18"/>
      <w:szCs w:val="18"/>
    </w:rPr>
  </w:style>
  <w:style w:type="paragraph" w:styleId="a4">
    <w:name w:val="footer"/>
    <w:basedOn w:val="a"/>
    <w:link w:val="Char0"/>
    <w:uiPriority w:val="99"/>
    <w:semiHidden/>
    <w:unhideWhenUsed/>
    <w:rsid w:val="00DA71D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A71D2"/>
    <w:rPr>
      <w:sz w:val="18"/>
      <w:szCs w:val="18"/>
    </w:rPr>
  </w:style>
  <w:style w:type="character" w:customStyle="1" w:styleId="1Char">
    <w:name w:val="标题 1 Char"/>
    <w:basedOn w:val="a0"/>
    <w:link w:val="1"/>
    <w:uiPriority w:val="9"/>
    <w:rsid w:val="00DA71D2"/>
    <w:rPr>
      <w:rFonts w:ascii="宋体" w:eastAsia="宋体" w:hAnsi="宋体" w:cs="宋体"/>
      <w:b/>
      <w:bCs/>
      <w:kern w:val="36"/>
      <w:sz w:val="48"/>
      <w:szCs w:val="48"/>
    </w:rPr>
  </w:style>
  <w:style w:type="paragraph" w:styleId="a5">
    <w:name w:val="List Paragraph"/>
    <w:basedOn w:val="a"/>
    <w:uiPriority w:val="34"/>
    <w:qFormat/>
    <w:rsid w:val="00DA71D2"/>
    <w:pPr>
      <w:ind w:firstLineChars="200" w:firstLine="420"/>
    </w:pPr>
  </w:style>
  <w:style w:type="character" w:styleId="a6">
    <w:name w:val="Hyperlink"/>
    <w:basedOn w:val="a0"/>
    <w:uiPriority w:val="99"/>
    <w:unhideWhenUsed/>
    <w:rsid w:val="0040538E"/>
    <w:rPr>
      <w:color w:val="0000FF"/>
      <w:u w:val="single"/>
    </w:rPr>
  </w:style>
  <w:style w:type="paragraph" w:styleId="a7">
    <w:name w:val="Title"/>
    <w:basedOn w:val="a"/>
    <w:next w:val="a"/>
    <w:link w:val="Char1"/>
    <w:qFormat/>
    <w:rsid w:val="00954387"/>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7"/>
    <w:rsid w:val="00954387"/>
    <w:rPr>
      <w:rFonts w:asciiTheme="majorHAnsi" w:eastAsia="宋体" w:hAnsiTheme="majorHAnsi" w:cstheme="majorBidi"/>
      <w:b/>
      <w:bCs/>
      <w:sz w:val="32"/>
      <w:szCs w:val="32"/>
    </w:rPr>
  </w:style>
  <w:style w:type="paragraph" w:customStyle="1" w:styleId="a8">
    <w:name w:val="表格"/>
    <w:basedOn w:val="a"/>
    <w:rsid w:val="00C646A1"/>
    <w:pPr>
      <w:spacing w:line="360" w:lineRule="auto"/>
    </w:pPr>
    <w:rPr>
      <w:rFonts w:ascii="Arial" w:eastAsia="宋体" w:hAnsi="Arial" w:cs="Times New Roman"/>
      <w:bCs/>
      <w:sz w:val="24"/>
      <w:szCs w:val="24"/>
    </w:rPr>
  </w:style>
  <w:style w:type="paragraph" w:customStyle="1" w:styleId="head">
    <w:name w:val="head"/>
    <w:basedOn w:val="a"/>
    <w:rsid w:val="00C646A1"/>
    <w:pPr>
      <w:widowControl/>
      <w:spacing w:before="100" w:beforeAutospacing="1" w:after="100" w:afterAutospacing="1"/>
      <w:jc w:val="center"/>
    </w:pPr>
    <w:rPr>
      <w:rFonts w:ascii="黑体" w:eastAsia="黑体" w:hAnsi="宋体" w:cs="Times New Roman" w:hint="eastAsia"/>
      <w:b/>
      <w:bCs/>
      <w:kern w:val="0"/>
      <w:sz w:val="28"/>
      <w:szCs w:val="28"/>
    </w:rPr>
  </w:style>
</w:styles>
</file>

<file path=word/webSettings.xml><?xml version="1.0" encoding="utf-8"?>
<w:webSettings xmlns:r="http://schemas.openxmlformats.org/officeDocument/2006/relationships" xmlns:w="http://schemas.openxmlformats.org/wordprocessingml/2006/main">
  <w:divs>
    <w:div w:id="782380835">
      <w:bodyDiv w:val="1"/>
      <w:marLeft w:val="0"/>
      <w:marRight w:val="0"/>
      <w:marTop w:val="0"/>
      <w:marBottom w:val="0"/>
      <w:divBdr>
        <w:top w:val="none" w:sz="0" w:space="0" w:color="auto"/>
        <w:left w:val="none" w:sz="0" w:space="0" w:color="auto"/>
        <w:bottom w:val="none" w:sz="0" w:space="0" w:color="auto"/>
        <w:right w:val="none" w:sz="0" w:space="0" w:color="auto"/>
      </w:divBdr>
    </w:div>
    <w:div w:id="1446459283">
      <w:bodyDiv w:val="1"/>
      <w:marLeft w:val="0"/>
      <w:marRight w:val="0"/>
      <w:marTop w:val="0"/>
      <w:marBottom w:val="0"/>
      <w:divBdr>
        <w:top w:val="none" w:sz="0" w:space="0" w:color="auto"/>
        <w:left w:val="none" w:sz="0" w:space="0" w:color="auto"/>
        <w:bottom w:val="none" w:sz="0" w:space="0" w:color="auto"/>
        <w:right w:val="none" w:sz="0" w:space="0" w:color="auto"/>
      </w:divBdr>
      <w:divsChild>
        <w:div w:id="553195277">
          <w:marLeft w:val="0"/>
          <w:marRight w:val="0"/>
          <w:marTop w:val="0"/>
          <w:marBottom w:val="0"/>
          <w:divBdr>
            <w:top w:val="none" w:sz="0" w:space="0" w:color="auto"/>
            <w:left w:val="none" w:sz="0" w:space="0" w:color="auto"/>
            <w:bottom w:val="none" w:sz="0" w:space="0" w:color="auto"/>
            <w:right w:val="none" w:sz="0" w:space="0" w:color="auto"/>
          </w:divBdr>
        </w:div>
        <w:div w:id="1504474099">
          <w:marLeft w:val="0"/>
          <w:marRight w:val="0"/>
          <w:marTop w:val="0"/>
          <w:marBottom w:val="0"/>
          <w:divBdr>
            <w:top w:val="none" w:sz="0" w:space="0" w:color="auto"/>
            <w:left w:val="none" w:sz="0" w:space="0" w:color="auto"/>
            <w:bottom w:val="none" w:sz="0" w:space="0" w:color="auto"/>
            <w:right w:val="none" w:sz="0" w:space="0" w:color="auto"/>
          </w:divBdr>
        </w:div>
        <w:div w:id="1472095194">
          <w:marLeft w:val="0"/>
          <w:marRight w:val="0"/>
          <w:marTop w:val="0"/>
          <w:marBottom w:val="0"/>
          <w:divBdr>
            <w:top w:val="none" w:sz="0" w:space="0" w:color="auto"/>
            <w:left w:val="none" w:sz="0" w:space="0" w:color="auto"/>
            <w:bottom w:val="none" w:sz="0" w:space="0" w:color="auto"/>
            <w:right w:val="none" w:sz="0" w:space="0" w:color="auto"/>
          </w:divBdr>
        </w:div>
        <w:div w:id="1272278294">
          <w:marLeft w:val="0"/>
          <w:marRight w:val="0"/>
          <w:marTop w:val="0"/>
          <w:marBottom w:val="0"/>
          <w:divBdr>
            <w:top w:val="none" w:sz="0" w:space="0" w:color="auto"/>
            <w:left w:val="none" w:sz="0" w:space="0" w:color="auto"/>
            <w:bottom w:val="none" w:sz="0" w:space="0" w:color="auto"/>
            <w:right w:val="none" w:sz="0" w:space="0" w:color="auto"/>
          </w:divBdr>
        </w:div>
        <w:div w:id="378557813">
          <w:marLeft w:val="0"/>
          <w:marRight w:val="0"/>
          <w:marTop w:val="0"/>
          <w:marBottom w:val="0"/>
          <w:divBdr>
            <w:top w:val="none" w:sz="0" w:space="0" w:color="auto"/>
            <w:left w:val="none" w:sz="0" w:space="0" w:color="auto"/>
            <w:bottom w:val="none" w:sz="0" w:space="0" w:color="auto"/>
            <w:right w:val="none" w:sz="0" w:space="0" w:color="auto"/>
          </w:divBdr>
        </w:div>
        <w:div w:id="2108621543">
          <w:marLeft w:val="0"/>
          <w:marRight w:val="0"/>
          <w:marTop w:val="0"/>
          <w:marBottom w:val="0"/>
          <w:divBdr>
            <w:top w:val="none" w:sz="0" w:space="0" w:color="auto"/>
            <w:left w:val="none" w:sz="0" w:space="0" w:color="auto"/>
            <w:bottom w:val="none" w:sz="0" w:space="0" w:color="auto"/>
            <w:right w:val="none" w:sz="0" w:space="0" w:color="auto"/>
          </w:divBdr>
        </w:div>
        <w:div w:id="1701542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6</Pages>
  <Words>366</Words>
  <Characters>2091</Characters>
  <Application>Microsoft Office Word</Application>
  <DocSecurity>0</DocSecurity>
  <Lines>17</Lines>
  <Paragraphs>4</Paragraphs>
  <ScaleCrop>false</ScaleCrop>
  <Company/>
  <LinksUpToDate>false</LinksUpToDate>
  <CharactersWithSpaces>2453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吴李飞</dc:creator>
  <cp:keywords/>
  <dc:description/>
  <cp:lastModifiedBy>吴李飞</cp:lastModifiedBy>
  <cp:revision>34</cp:revision>
  <dcterms:created xsi:type="dcterms:W3CDTF">2025-05-24T07:33:00Z</dcterms:created>
  <dcterms:modified xsi:type="dcterms:W3CDTF">2025-05-26T10:10:00Z</dcterms:modified>
</cp:coreProperties>
</file>